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72" w:rsidRDefault="00D07972" w:rsidP="00D07972">
      <w:pPr>
        <w:tabs>
          <w:tab w:val="left" w:pos="315"/>
          <w:tab w:val="left" w:pos="33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:rsidR="00987B33" w:rsidRPr="00987B33" w:rsidRDefault="00987B33" w:rsidP="00987B33">
      <w:pPr>
        <w:pStyle w:val="ae"/>
        <w:tabs>
          <w:tab w:val="left" w:pos="315"/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B33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987B33" w:rsidRPr="00987B33" w:rsidRDefault="00987B33" w:rsidP="00987B33">
      <w:pPr>
        <w:pStyle w:val="ae"/>
        <w:tabs>
          <w:tab w:val="left" w:pos="315"/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B33">
        <w:rPr>
          <w:rFonts w:ascii="Times New Roman" w:hAnsi="Times New Roman" w:cs="Times New Roman"/>
          <w:sz w:val="28"/>
          <w:szCs w:val="28"/>
        </w:rPr>
        <w:t xml:space="preserve">города Новосибирска </w:t>
      </w:r>
    </w:p>
    <w:p w:rsidR="00987B33" w:rsidRPr="00987B33" w:rsidRDefault="00987B33" w:rsidP="00987B33">
      <w:pPr>
        <w:pStyle w:val="ae"/>
        <w:tabs>
          <w:tab w:val="left" w:pos="315"/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B33">
        <w:rPr>
          <w:rFonts w:ascii="Times New Roman" w:hAnsi="Times New Roman" w:cs="Times New Roman"/>
          <w:sz w:val="28"/>
          <w:szCs w:val="28"/>
        </w:rPr>
        <w:t xml:space="preserve"> «Детский сад № 11 «</w:t>
      </w:r>
      <w:proofErr w:type="spellStart"/>
      <w:r w:rsidRPr="00987B33">
        <w:rPr>
          <w:rFonts w:ascii="Times New Roman" w:hAnsi="Times New Roman" w:cs="Times New Roman"/>
          <w:sz w:val="28"/>
          <w:szCs w:val="28"/>
        </w:rPr>
        <w:t>Снегирёк</w:t>
      </w:r>
      <w:proofErr w:type="spellEnd"/>
      <w:r w:rsidRPr="00987B33">
        <w:rPr>
          <w:rFonts w:ascii="Times New Roman" w:hAnsi="Times New Roman" w:cs="Times New Roman"/>
          <w:sz w:val="28"/>
          <w:szCs w:val="28"/>
        </w:rPr>
        <w:t xml:space="preserve">» комбинированного вида»   </w:t>
      </w:r>
    </w:p>
    <w:p w:rsidR="00987B33" w:rsidRDefault="00987B33" w:rsidP="00987B33">
      <w:pPr>
        <w:pStyle w:val="a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B33">
        <w:rPr>
          <w:rFonts w:ascii="Times New Roman" w:hAnsi="Times New Roman" w:cs="Times New Roman"/>
          <w:sz w:val="28"/>
          <w:szCs w:val="28"/>
        </w:rPr>
        <w:t xml:space="preserve">___________________________________________                      </w:t>
      </w:r>
    </w:p>
    <w:p w:rsidR="00987B33" w:rsidRPr="00987B33" w:rsidRDefault="00987B33" w:rsidP="00987B33">
      <w:pPr>
        <w:pStyle w:val="a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B33">
        <w:rPr>
          <w:rFonts w:ascii="Times New Roman" w:hAnsi="Times New Roman" w:cs="Times New Roman"/>
          <w:sz w:val="28"/>
          <w:szCs w:val="28"/>
        </w:rPr>
        <w:t xml:space="preserve">630046 г. Новосибирск  ул. </w:t>
      </w:r>
      <w:proofErr w:type="gramStart"/>
      <w:r w:rsidRPr="00987B33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987B33">
        <w:rPr>
          <w:rFonts w:ascii="Times New Roman" w:hAnsi="Times New Roman" w:cs="Times New Roman"/>
          <w:sz w:val="28"/>
          <w:szCs w:val="28"/>
        </w:rPr>
        <w:t>, 166 - а,</w:t>
      </w:r>
    </w:p>
    <w:p w:rsidR="00987B33" w:rsidRPr="00987B33" w:rsidRDefault="00987B33" w:rsidP="00987B33">
      <w:pPr>
        <w:pStyle w:val="a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7B33">
        <w:rPr>
          <w:rFonts w:ascii="Times New Roman" w:hAnsi="Times New Roman" w:cs="Times New Roman"/>
          <w:sz w:val="28"/>
          <w:szCs w:val="28"/>
        </w:rPr>
        <w:t>ИНН</w:t>
      </w:r>
      <w:r w:rsidRPr="00987B33">
        <w:rPr>
          <w:rFonts w:ascii="Times New Roman" w:hAnsi="Times New Roman" w:cs="Times New Roman"/>
          <w:sz w:val="28"/>
          <w:szCs w:val="28"/>
          <w:lang w:val="en-US"/>
        </w:rPr>
        <w:t xml:space="preserve"> 5409111887</w:t>
      </w:r>
    </w:p>
    <w:p w:rsidR="00987B33" w:rsidRPr="00987B33" w:rsidRDefault="00987B33" w:rsidP="00987B33">
      <w:pPr>
        <w:pStyle w:val="a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7B33">
        <w:rPr>
          <w:rFonts w:ascii="Times New Roman" w:hAnsi="Times New Roman" w:cs="Times New Roman"/>
          <w:sz w:val="28"/>
          <w:szCs w:val="28"/>
        </w:rPr>
        <w:t>Тел</w:t>
      </w:r>
      <w:r w:rsidRPr="00987B33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r w:rsidRPr="00987B33">
        <w:rPr>
          <w:rFonts w:ascii="Times New Roman" w:hAnsi="Times New Roman" w:cs="Times New Roman"/>
          <w:sz w:val="28"/>
          <w:szCs w:val="28"/>
        </w:rPr>
        <w:t>факс</w:t>
      </w:r>
      <w:r w:rsidRPr="00987B33">
        <w:rPr>
          <w:rFonts w:ascii="Times New Roman" w:hAnsi="Times New Roman" w:cs="Times New Roman"/>
          <w:sz w:val="28"/>
          <w:szCs w:val="28"/>
          <w:lang w:val="en-US"/>
        </w:rPr>
        <w:t>: 337-16-60 / 337-02-75</w:t>
      </w:r>
    </w:p>
    <w:p w:rsidR="00987B33" w:rsidRPr="00987B33" w:rsidRDefault="00987B33" w:rsidP="00987B33">
      <w:pPr>
        <w:pStyle w:val="a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87B33">
        <w:rPr>
          <w:rFonts w:ascii="Times New Roman" w:hAnsi="Times New Roman" w:cs="Times New Roman"/>
          <w:sz w:val="28"/>
          <w:szCs w:val="28"/>
          <w:lang w:val="en-US"/>
        </w:rPr>
        <w:t xml:space="preserve">E-mail:  ds_11_nsk@ </w:t>
      </w:r>
      <w:proofErr w:type="spellStart"/>
      <w:r w:rsidRPr="00987B33">
        <w:rPr>
          <w:rFonts w:ascii="Times New Roman" w:hAnsi="Times New Roman" w:cs="Times New Roman"/>
          <w:sz w:val="28"/>
          <w:szCs w:val="28"/>
          <w:lang w:val="en-US"/>
        </w:rPr>
        <w:t>nios</w:t>
      </w:r>
      <w:proofErr w:type="spellEnd"/>
      <w:r w:rsidRPr="00987B3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987B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987B33" w:rsidRPr="002F4ED3" w:rsidRDefault="00987B33" w:rsidP="00987B33">
      <w:pPr>
        <w:pStyle w:val="ae"/>
        <w:jc w:val="center"/>
        <w:rPr>
          <w:b/>
          <w:lang w:val="en-US"/>
        </w:rPr>
      </w:pPr>
    </w:p>
    <w:p w:rsidR="00E053A7" w:rsidRPr="00987B33" w:rsidRDefault="00155F32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502B19" wp14:editId="6A922470">
            <wp:simplePos x="0" y="0"/>
            <wp:positionH relativeFrom="column">
              <wp:posOffset>1348740</wp:posOffset>
            </wp:positionH>
            <wp:positionV relativeFrom="paragraph">
              <wp:posOffset>173990</wp:posOffset>
            </wp:positionV>
            <wp:extent cx="3619500" cy="3581400"/>
            <wp:effectExtent l="0" t="0" r="0" b="0"/>
            <wp:wrapNone/>
            <wp:docPr id="1" name="Рисунок 1" descr="http://images.all-free-download.com/images/graphiclarge/thinking_brain_image_01_vector_1826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images.all-free-download.com/images/graphiclarge/thinking_brain_image_01_vector_18260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581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1B46" w:rsidRPr="00987B33" w:rsidRDefault="00B71B46">
      <w:pPr>
        <w:rPr>
          <w:lang w:val="en-US"/>
        </w:rPr>
      </w:pPr>
    </w:p>
    <w:p w:rsidR="00B71B46" w:rsidRPr="00987B33" w:rsidRDefault="00B71B46">
      <w:pPr>
        <w:rPr>
          <w:lang w:val="en-US"/>
        </w:rPr>
      </w:pPr>
    </w:p>
    <w:p w:rsidR="00B71B46" w:rsidRPr="00987B33" w:rsidRDefault="00B71B46" w:rsidP="00D07972">
      <w:pPr>
        <w:jc w:val="center"/>
        <w:rPr>
          <w:lang w:val="en-US"/>
        </w:rPr>
      </w:pPr>
    </w:p>
    <w:p w:rsidR="00B71B46" w:rsidRPr="00987B33" w:rsidRDefault="00B71B46">
      <w:pPr>
        <w:rPr>
          <w:lang w:val="en-US"/>
        </w:rPr>
      </w:pPr>
    </w:p>
    <w:p w:rsidR="00B71B46" w:rsidRPr="00987B33" w:rsidRDefault="00B71B46">
      <w:pPr>
        <w:rPr>
          <w:lang w:val="en-US"/>
        </w:rPr>
      </w:pPr>
    </w:p>
    <w:p w:rsidR="00B71B46" w:rsidRPr="00987B33" w:rsidRDefault="00B71B46">
      <w:pPr>
        <w:rPr>
          <w:lang w:val="en-US"/>
        </w:rPr>
      </w:pPr>
    </w:p>
    <w:p w:rsidR="00B71B46" w:rsidRPr="00987B33" w:rsidRDefault="00B71B46">
      <w:pPr>
        <w:rPr>
          <w:lang w:val="en-US"/>
        </w:rPr>
      </w:pPr>
    </w:p>
    <w:p w:rsidR="00B71B46" w:rsidRPr="00987B33" w:rsidRDefault="00B71B46">
      <w:pPr>
        <w:rPr>
          <w:lang w:val="en-US"/>
        </w:rPr>
      </w:pPr>
    </w:p>
    <w:p w:rsidR="00B71B46" w:rsidRPr="00987B33" w:rsidRDefault="00B71B46">
      <w:pPr>
        <w:rPr>
          <w:lang w:val="en-US"/>
        </w:rPr>
      </w:pPr>
    </w:p>
    <w:p w:rsidR="00B71B46" w:rsidRPr="00987B33" w:rsidRDefault="00B71B46">
      <w:pPr>
        <w:rPr>
          <w:lang w:val="en-US"/>
        </w:rPr>
      </w:pPr>
    </w:p>
    <w:p w:rsidR="00D07972" w:rsidRPr="00987B33" w:rsidRDefault="00D07972">
      <w:pPr>
        <w:rPr>
          <w:lang w:val="en-US"/>
        </w:rPr>
      </w:pPr>
    </w:p>
    <w:p w:rsidR="00D07972" w:rsidRPr="005F37CC" w:rsidRDefault="00155F32" w:rsidP="00155F32">
      <w:pPr>
        <w:jc w:val="center"/>
        <w:rPr>
          <w:rFonts w:ascii="Times New Roman" w:hAnsi="Times New Roman" w:cs="Times New Roman"/>
          <w:b/>
          <w:color w:val="E36C0A" w:themeColor="accent6" w:themeShade="BF"/>
          <w:sz w:val="72"/>
          <w:szCs w:val="72"/>
        </w:rPr>
      </w:pPr>
      <w:r w:rsidRPr="005F37CC">
        <w:rPr>
          <w:rFonts w:ascii="Times New Roman" w:hAnsi="Times New Roman" w:cs="Times New Roman"/>
          <w:b/>
          <w:color w:val="E36C0A" w:themeColor="accent6" w:themeShade="BF"/>
          <w:sz w:val="72"/>
          <w:szCs w:val="72"/>
        </w:rPr>
        <w:t>Проект</w:t>
      </w:r>
    </w:p>
    <w:p w:rsidR="00155F32" w:rsidRPr="005F37CC" w:rsidRDefault="00155F32" w:rsidP="004B2937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5F37CC">
        <w:rPr>
          <w:rFonts w:ascii="Times New Roman" w:hAnsi="Times New Roman" w:cs="Times New Roman"/>
          <w:b/>
          <w:color w:val="002060"/>
          <w:sz w:val="72"/>
          <w:szCs w:val="72"/>
        </w:rPr>
        <w:t>«</w:t>
      </w:r>
      <w:r w:rsidR="004B2937" w:rsidRPr="005F37CC">
        <w:rPr>
          <w:rFonts w:ascii="Times New Roman" w:hAnsi="Times New Roman" w:cs="Times New Roman"/>
          <w:b/>
          <w:color w:val="002060"/>
          <w:sz w:val="72"/>
          <w:szCs w:val="72"/>
        </w:rPr>
        <w:t>ИНЖЕНЕРИКИ</w:t>
      </w:r>
      <w:r w:rsidRPr="005F37CC">
        <w:rPr>
          <w:rFonts w:ascii="Times New Roman" w:hAnsi="Times New Roman" w:cs="Times New Roman"/>
          <w:b/>
          <w:color w:val="002060"/>
          <w:sz w:val="72"/>
          <w:szCs w:val="72"/>
        </w:rPr>
        <w:t>»</w:t>
      </w:r>
    </w:p>
    <w:p w:rsidR="00155F32" w:rsidRDefault="00155F32"/>
    <w:p w:rsidR="00D07972" w:rsidRDefault="00D07972" w:rsidP="00987B33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проекта:</w:t>
      </w:r>
    </w:p>
    <w:p w:rsidR="005F37CC" w:rsidRDefault="00D07972" w:rsidP="00987B33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Бондаренко Лидия Юрьевна,</w:t>
      </w:r>
    </w:p>
    <w:p w:rsidR="00D07972" w:rsidRDefault="00D07972" w:rsidP="00987B33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</w:t>
      </w:r>
    </w:p>
    <w:p w:rsidR="00155F32" w:rsidRPr="00155F32" w:rsidRDefault="00D07972" w:rsidP="00987B33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F6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квалификационной категории</w:t>
      </w:r>
    </w:p>
    <w:p w:rsidR="00843E11" w:rsidRDefault="00843E11"/>
    <w:p w:rsidR="007177EF" w:rsidRDefault="00EC0583" w:rsidP="00717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 2018</w:t>
      </w:r>
    </w:p>
    <w:p w:rsidR="00267508" w:rsidRDefault="00267508" w:rsidP="007177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3AB" w:rsidRDefault="00267508" w:rsidP="00717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Краткая аннотация проекта</w:t>
      </w:r>
    </w:p>
    <w:p w:rsidR="006D58EA" w:rsidRPr="006D58EA" w:rsidRDefault="006D58EA" w:rsidP="005F37C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Введение ФГОС  дошкольного</w:t>
      </w:r>
      <w:r w:rsidRPr="00AE3987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разования предполагает разработ</w:t>
      </w:r>
      <w:r w:rsidRPr="00AE3987">
        <w:rPr>
          <w:rFonts w:ascii="Times New Roman" w:hAnsi="Times New Roman" w:cs="Times New Roman"/>
          <w:color w:val="000000"/>
          <w:sz w:val="28"/>
          <w:szCs w:val="28"/>
        </w:rPr>
        <w:t>ку новых образовательных моделей, в основу которых должны входить образовательные технолог</w:t>
      </w:r>
      <w:r>
        <w:rPr>
          <w:rFonts w:ascii="Times New Roman" w:hAnsi="Times New Roman" w:cs="Times New Roman"/>
          <w:color w:val="000000"/>
          <w:sz w:val="28"/>
          <w:szCs w:val="28"/>
        </w:rPr>
        <w:t>ии, соответствующие принципам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58EA">
        <w:rPr>
          <w:rFonts w:ascii="Times New Roman" w:hAnsi="Times New Roman" w:cs="Times New Roman"/>
          <w:sz w:val="28"/>
          <w:szCs w:val="28"/>
        </w:rPr>
        <w:t>развивающего обучения.</w:t>
      </w:r>
    </w:p>
    <w:p w:rsidR="00941D63" w:rsidRPr="00AE3987" w:rsidRDefault="00A37565" w:rsidP="005F37CC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A37565">
        <w:rPr>
          <w:rFonts w:ascii="Times New Roman" w:eastAsia="Calibri" w:hAnsi="Times New Roman" w:cs="Times New Roman"/>
          <w:sz w:val="28"/>
          <w:szCs w:val="28"/>
        </w:rPr>
        <w:t xml:space="preserve">Данный </w:t>
      </w:r>
      <w:r w:rsidR="00AE3987" w:rsidRPr="00A37565"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A37565">
        <w:rPr>
          <w:rFonts w:ascii="Times New Roman" w:eastAsia="Calibri" w:hAnsi="Times New Roman" w:cs="Times New Roman"/>
          <w:sz w:val="28"/>
          <w:szCs w:val="28"/>
        </w:rPr>
        <w:t xml:space="preserve"> направлен на решение задач развития инженерного мышления старших дошкольников посредством использования конструктора</w:t>
      </w:r>
      <w:r w:rsidR="00AE3987" w:rsidRPr="00AE398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«Cuboro»,  который </w:t>
      </w:r>
      <w:r w:rsidR="00941D63" w:rsidRPr="006F7F04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ожет удовлетворять самые различные запросы</w:t>
      </w:r>
      <w:r w:rsidR="00941D63" w:rsidRPr="006F7F04">
        <w:rPr>
          <w:rFonts w:ascii="Times New Roman" w:eastAsia="Calibri" w:hAnsi="Times New Roman" w:cs="Times New Roman"/>
          <w:sz w:val="28"/>
          <w:szCs w:val="28"/>
        </w:rPr>
        <w:t xml:space="preserve"> детей:</w:t>
      </w:r>
    </w:p>
    <w:p w:rsidR="00941D63" w:rsidRPr="006F7F04" w:rsidRDefault="00A37565" w:rsidP="005F37CC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941D63" w:rsidRPr="006F7F04">
        <w:rPr>
          <w:rFonts w:ascii="Times New Roman" w:eastAsia="Calibri" w:hAnsi="Times New Roman" w:cs="Times New Roman"/>
          <w:sz w:val="28"/>
          <w:szCs w:val="28"/>
        </w:rPr>
        <w:t>ам набор для постройки лабиринтов вызывает у детей большой интерес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1D63" w:rsidRPr="006F7F04" w:rsidRDefault="00A37565" w:rsidP="005F37CC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941D63" w:rsidRPr="006F7F04">
        <w:rPr>
          <w:rFonts w:ascii="Times New Roman" w:eastAsia="Calibri" w:hAnsi="Times New Roman" w:cs="Times New Roman"/>
          <w:sz w:val="28"/>
          <w:szCs w:val="28"/>
        </w:rPr>
        <w:t>ожет использоваться для спонтанного построения и апробирования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1D63" w:rsidRPr="006F7F04" w:rsidRDefault="00A37565" w:rsidP="005F37CC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941D63" w:rsidRPr="006F7F04">
        <w:rPr>
          <w:rFonts w:ascii="Times New Roman" w:eastAsia="Calibri" w:hAnsi="Times New Roman" w:cs="Times New Roman"/>
          <w:sz w:val="28"/>
          <w:szCs w:val="28"/>
        </w:rPr>
        <w:t>ожет использоваться для игры и одновременно для удовольствия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1D63" w:rsidRPr="006F7F04" w:rsidRDefault="00A37565" w:rsidP="005F37CC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941D63" w:rsidRPr="006F7F04">
        <w:rPr>
          <w:rFonts w:ascii="Times New Roman" w:eastAsia="Calibri" w:hAnsi="Times New Roman" w:cs="Times New Roman"/>
          <w:sz w:val="28"/>
          <w:szCs w:val="28"/>
        </w:rPr>
        <w:t>ак обучающая игра для геометрического планирования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1D63" w:rsidRDefault="00A37565" w:rsidP="005F37CC">
      <w:pPr>
        <w:numPr>
          <w:ilvl w:val="0"/>
          <w:numId w:val="1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941D63" w:rsidRPr="006F7F04">
        <w:rPr>
          <w:rFonts w:ascii="Times New Roman" w:eastAsia="Calibri" w:hAnsi="Times New Roman" w:cs="Times New Roman"/>
          <w:sz w:val="28"/>
          <w:szCs w:val="28"/>
        </w:rPr>
        <w:t>ак средство для создания функциональных скульптур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7565" w:rsidRDefault="00691BC0" w:rsidP="005F37CC">
      <w:pPr>
        <w:spacing w:after="16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б</w:t>
      </w:r>
      <w:r w:rsidR="00A37565" w:rsidRPr="006F7F04">
        <w:rPr>
          <w:rFonts w:ascii="Times New Roman" w:eastAsia="Calibri" w:hAnsi="Times New Roman" w:cs="Times New Roman"/>
          <w:sz w:val="28"/>
          <w:szCs w:val="28"/>
        </w:rPr>
        <w:t>лагодаря своим практически бесконечным возможностям для комбинирования «Cuboro» позволяет решать неограниченное количество задач разной степени сложности.</w:t>
      </w:r>
    </w:p>
    <w:p w:rsidR="00691BC0" w:rsidRPr="006F7F04" w:rsidRDefault="00691BC0" w:rsidP="005F37CC">
      <w:pPr>
        <w:spacing w:after="16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F04">
        <w:rPr>
          <w:rFonts w:ascii="Times New Roman" w:eastAsia="Calibri" w:hAnsi="Times New Roman" w:cs="Times New Roman"/>
          <w:sz w:val="28"/>
          <w:szCs w:val="28"/>
        </w:rPr>
        <w:t>Способность к использованию в мышлении модельн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 образов становится у детей 5 - </w:t>
      </w:r>
      <w:r w:rsidRPr="006F7F04">
        <w:rPr>
          <w:rFonts w:ascii="Times New Roman" w:eastAsia="Calibri" w:hAnsi="Times New Roman" w:cs="Times New Roman"/>
          <w:sz w:val="28"/>
          <w:szCs w:val="28"/>
        </w:rPr>
        <w:t>6 лет основой понимания различных отношений предметов, что позволяет детям усваивать обобщенные знания и применять их при решении новых мыслительных задач.</w:t>
      </w:r>
    </w:p>
    <w:p w:rsidR="00941D63" w:rsidRPr="006F7F04" w:rsidRDefault="00691BC0" w:rsidP="005F37CC">
      <w:pPr>
        <w:spacing w:after="16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проекта</w:t>
      </w:r>
      <w:r w:rsidR="00941D63" w:rsidRPr="006F7F04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посредством кружковой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основе календарно - тематического планирования</w:t>
      </w:r>
      <w:r w:rsidR="0027766D">
        <w:rPr>
          <w:rFonts w:ascii="Times New Roman" w:eastAsia="Calibri" w:hAnsi="Times New Roman" w:cs="Times New Roman"/>
          <w:sz w:val="28"/>
          <w:szCs w:val="28"/>
        </w:rPr>
        <w:t>, разработанного с использованием</w:t>
      </w:r>
      <w:r w:rsidR="0027766D" w:rsidRPr="002776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766D" w:rsidRPr="0027766D">
        <w:rPr>
          <w:rFonts w:ascii="Times New Roman" w:hAnsi="Times New Roman" w:cs="Times New Roman"/>
          <w:sz w:val="28"/>
          <w:szCs w:val="28"/>
        </w:rPr>
        <w:t>образовательной системы</w:t>
      </w:r>
      <w:r w:rsidR="0027766D">
        <w:rPr>
          <w:rFonts w:ascii="Times New Roman" w:hAnsi="Times New Roman" w:cs="Times New Roman"/>
          <w:sz w:val="28"/>
          <w:szCs w:val="28"/>
        </w:rPr>
        <w:t xml:space="preserve"> </w:t>
      </w:r>
      <w:r w:rsidR="0027766D" w:rsidRPr="0027766D">
        <w:rPr>
          <w:rFonts w:ascii="Times New Roman" w:eastAsia="Calibri" w:hAnsi="Times New Roman" w:cs="Times New Roman"/>
          <w:sz w:val="28"/>
          <w:szCs w:val="28"/>
        </w:rPr>
        <w:t>«Cuboro»</w:t>
      </w:r>
      <w:r w:rsidR="0027766D" w:rsidRPr="0027766D">
        <w:rPr>
          <w:rFonts w:ascii="Times New Roman" w:hAnsi="Times New Roman" w:cs="Times New Roman"/>
          <w:sz w:val="28"/>
          <w:szCs w:val="28"/>
        </w:rPr>
        <w:t>.</w:t>
      </w:r>
    </w:p>
    <w:p w:rsidR="007177EF" w:rsidRPr="00691BC0" w:rsidRDefault="007177EF" w:rsidP="005F37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C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проекта:</w:t>
      </w:r>
      <w:r w:rsidR="00691BC0" w:rsidRPr="0069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BC0" w:rsidRPr="00691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</w:t>
      </w:r>
      <w:proofErr w:type="spellEnd"/>
      <w:r w:rsidR="00691BC0" w:rsidRPr="0069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ориентированный, долгосрочный.</w:t>
      </w:r>
      <w:r w:rsidRPr="0069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BC0" w:rsidRPr="00691BC0" w:rsidRDefault="00691BC0" w:rsidP="005F37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проекта: дети 5 – 6 лет, педагоги и родители.</w:t>
      </w:r>
    </w:p>
    <w:p w:rsidR="007177EF" w:rsidRPr="00691BC0" w:rsidRDefault="007177EF" w:rsidP="005F37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проекта:</w:t>
      </w:r>
      <w:r w:rsidR="00691BC0" w:rsidRPr="0069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год.</w:t>
      </w:r>
      <w:r w:rsidRPr="0069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7EF" w:rsidRPr="00987B33" w:rsidRDefault="007177EF" w:rsidP="005F37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проекта: </w:t>
      </w:r>
      <w:r w:rsidR="00987B33"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213760 рублей</w:t>
      </w:r>
    </w:p>
    <w:p w:rsidR="007177EF" w:rsidRPr="00987B33" w:rsidRDefault="00691BC0" w:rsidP="005F37C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Запрашиваемая сумма: </w:t>
      </w:r>
      <w:r w:rsidR="00987B33" w:rsidRPr="00987B33">
        <w:rPr>
          <w:rFonts w:ascii="Times New Roman" w:eastAsia="Times New Roman" w:hAnsi="Times New Roman" w:cs="Times New Roman"/>
          <w:sz w:val="28"/>
          <w:szCs w:val="28"/>
          <w:lang w:eastAsia="ru-RU"/>
        </w:rPr>
        <w:t>69760 рублей</w:t>
      </w:r>
    </w:p>
    <w:p w:rsidR="00691BC0" w:rsidRDefault="00691BC0" w:rsidP="007177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BC0" w:rsidRDefault="00691BC0" w:rsidP="006D58EA">
      <w:pPr>
        <w:rPr>
          <w:rFonts w:ascii="Times New Roman" w:hAnsi="Times New Roman" w:cs="Times New Roman"/>
          <w:b/>
          <w:sz w:val="28"/>
          <w:szCs w:val="28"/>
        </w:rPr>
      </w:pPr>
    </w:p>
    <w:p w:rsidR="00267508" w:rsidRPr="008C18FA" w:rsidRDefault="008C18FA" w:rsidP="008C1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организации</w:t>
      </w:r>
    </w:p>
    <w:p w:rsidR="008C18FA" w:rsidRDefault="002326E9" w:rsidP="005F37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1CF">
        <w:rPr>
          <w:rFonts w:ascii="Times New Roman" w:hAnsi="Times New Roman" w:cs="Times New Roman"/>
          <w:sz w:val="28"/>
          <w:szCs w:val="28"/>
        </w:rPr>
        <w:t>МКДОУ «Детский сад «</w:t>
      </w:r>
      <w:proofErr w:type="spellStart"/>
      <w:r w:rsidRPr="002431CF">
        <w:rPr>
          <w:rFonts w:ascii="Times New Roman" w:hAnsi="Times New Roman" w:cs="Times New Roman"/>
          <w:sz w:val="28"/>
          <w:szCs w:val="28"/>
        </w:rPr>
        <w:t>Снегирёк</w:t>
      </w:r>
      <w:proofErr w:type="spellEnd"/>
      <w:r w:rsidRPr="002431CF">
        <w:rPr>
          <w:rFonts w:ascii="Times New Roman" w:hAnsi="Times New Roman" w:cs="Times New Roman"/>
          <w:sz w:val="28"/>
          <w:szCs w:val="28"/>
        </w:rPr>
        <w:t>» осн</w:t>
      </w:r>
      <w:r>
        <w:rPr>
          <w:rFonts w:ascii="Times New Roman" w:hAnsi="Times New Roman" w:cs="Times New Roman"/>
          <w:sz w:val="28"/>
          <w:szCs w:val="28"/>
        </w:rPr>
        <w:t>ован в 1983 году. В детском саду</w:t>
      </w:r>
      <w:r w:rsidR="008C18FA">
        <w:rPr>
          <w:rFonts w:ascii="Times New Roman" w:hAnsi="Times New Roman" w:cs="Times New Roman"/>
          <w:sz w:val="28"/>
          <w:szCs w:val="28"/>
        </w:rPr>
        <w:t xml:space="preserve"> функционируют 11 групп, </w:t>
      </w:r>
      <w:r w:rsidRPr="002431CF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8C18FA">
        <w:rPr>
          <w:rFonts w:ascii="Times New Roman" w:hAnsi="Times New Roman" w:cs="Times New Roman"/>
          <w:sz w:val="28"/>
          <w:szCs w:val="28"/>
        </w:rPr>
        <w:t>:</w:t>
      </w:r>
    </w:p>
    <w:p w:rsidR="002326E9" w:rsidRPr="008C18FA" w:rsidRDefault="002326E9" w:rsidP="008C18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CF">
        <w:rPr>
          <w:rFonts w:ascii="Times New Roman" w:hAnsi="Times New Roman" w:cs="Times New Roman"/>
          <w:sz w:val="28"/>
          <w:szCs w:val="28"/>
        </w:rPr>
        <w:t xml:space="preserve"> 2 </w:t>
      </w:r>
      <w:r w:rsidRPr="008C18FA">
        <w:rPr>
          <w:rFonts w:ascii="Times New Roman" w:hAnsi="Times New Roman" w:cs="Times New Roman"/>
          <w:sz w:val="28"/>
          <w:szCs w:val="28"/>
        </w:rPr>
        <w:t>комбинированные –</w:t>
      </w:r>
      <w:r w:rsidRPr="008C18FA">
        <w:rPr>
          <w:rFonts w:ascii="Times New Roman" w:eastAsia="Calibri" w:hAnsi="Times New Roman" w:cs="Times New Roman"/>
          <w:sz w:val="28"/>
          <w:szCs w:val="28"/>
        </w:rPr>
        <w:t xml:space="preserve"> для детей с тяж</w:t>
      </w:r>
      <w:r w:rsidR="008C18FA" w:rsidRPr="008C18FA">
        <w:rPr>
          <w:rFonts w:ascii="Times New Roman" w:eastAsia="Calibri" w:hAnsi="Times New Roman" w:cs="Times New Roman"/>
          <w:sz w:val="28"/>
          <w:szCs w:val="28"/>
        </w:rPr>
        <w:t>елыми нарушениями речи (ТНР);</w:t>
      </w:r>
    </w:p>
    <w:p w:rsidR="008C18FA" w:rsidRPr="008C18FA" w:rsidRDefault="008C18FA" w:rsidP="008C18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FA">
        <w:rPr>
          <w:rFonts w:ascii="Times New Roman" w:eastAsia="Calibri" w:hAnsi="Times New Roman" w:cs="Times New Roman"/>
          <w:sz w:val="28"/>
          <w:szCs w:val="28"/>
        </w:rPr>
        <w:t>9 общеразвивающих групп.</w:t>
      </w:r>
    </w:p>
    <w:p w:rsidR="002326E9" w:rsidRPr="002431CF" w:rsidRDefault="002326E9" w:rsidP="008C18F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7CC">
        <w:rPr>
          <w:rFonts w:ascii="Times New Roman" w:hAnsi="Times New Roman" w:cs="Times New Roman"/>
          <w:sz w:val="28"/>
          <w:szCs w:val="28"/>
        </w:rPr>
        <w:tab/>
      </w:r>
      <w:r w:rsidR="008C18FA">
        <w:rPr>
          <w:rFonts w:ascii="Times New Roman" w:hAnsi="Times New Roman" w:cs="Times New Roman"/>
          <w:sz w:val="28"/>
          <w:szCs w:val="28"/>
        </w:rPr>
        <w:t xml:space="preserve"> Количество детей в ДОУ – 330.</w:t>
      </w:r>
      <w:r w:rsidRPr="002431CF">
        <w:rPr>
          <w:rFonts w:ascii="Times New Roman" w:hAnsi="Times New Roman" w:cs="Times New Roman"/>
          <w:sz w:val="28"/>
          <w:szCs w:val="28"/>
        </w:rPr>
        <w:t xml:space="preserve"> </w:t>
      </w:r>
      <w:r w:rsidR="008C18FA">
        <w:rPr>
          <w:rFonts w:ascii="Times New Roman" w:hAnsi="Times New Roman" w:cs="Times New Roman"/>
          <w:sz w:val="28"/>
          <w:szCs w:val="28"/>
        </w:rPr>
        <w:t>С 2014</w:t>
      </w:r>
      <w:r>
        <w:rPr>
          <w:rFonts w:ascii="Times New Roman" w:hAnsi="Times New Roman" w:cs="Times New Roman"/>
          <w:sz w:val="28"/>
          <w:szCs w:val="28"/>
        </w:rPr>
        <w:t xml:space="preserve"> года учреждение работает по ООП</w:t>
      </w:r>
      <w:r w:rsidR="008C1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2431CF">
        <w:rPr>
          <w:rFonts w:ascii="Times New Roman" w:hAnsi="Times New Roman" w:cs="Times New Roman"/>
          <w:sz w:val="28"/>
          <w:szCs w:val="28"/>
        </w:rPr>
        <w:t xml:space="preserve"> МКДОУ д/с №11, разработанной на основе приме</w:t>
      </w:r>
      <w:r>
        <w:rPr>
          <w:rFonts w:ascii="Times New Roman" w:hAnsi="Times New Roman" w:cs="Times New Roman"/>
          <w:sz w:val="28"/>
          <w:szCs w:val="28"/>
        </w:rPr>
        <w:t xml:space="preserve">рной </w:t>
      </w:r>
      <w:r w:rsidR="008C18FA">
        <w:rPr>
          <w:rFonts w:ascii="Times New Roman" w:hAnsi="Times New Roman" w:cs="Times New Roman"/>
          <w:sz w:val="28"/>
          <w:szCs w:val="28"/>
        </w:rPr>
        <w:t>основной образовательной программы дошкольного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8FA">
        <w:rPr>
          <w:rFonts w:ascii="Times New Roman" w:hAnsi="Times New Roman" w:cs="Times New Roman"/>
          <w:sz w:val="28"/>
          <w:szCs w:val="28"/>
        </w:rPr>
        <w:t>В учреждении работает 62</w:t>
      </w:r>
      <w:r w:rsidRPr="002431C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C18FA">
        <w:rPr>
          <w:rFonts w:ascii="Times New Roman" w:hAnsi="Times New Roman" w:cs="Times New Roman"/>
          <w:sz w:val="28"/>
          <w:szCs w:val="28"/>
        </w:rPr>
        <w:t>а, в том числе 26 педагогов (</w:t>
      </w:r>
      <w:r w:rsidR="006D58EA">
        <w:rPr>
          <w:rFonts w:ascii="Times New Roman" w:hAnsi="Times New Roman" w:cs="Times New Roman"/>
          <w:sz w:val="28"/>
          <w:szCs w:val="28"/>
        </w:rPr>
        <w:t>8 педагогов имеют высшую квалификационную категорию; 12 педагогов – первую)</w:t>
      </w:r>
      <w:r w:rsidRPr="002431CF">
        <w:rPr>
          <w:rFonts w:ascii="Times New Roman" w:hAnsi="Times New Roman" w:cs="Times New Roman"/>
          <w:sz w:val="28"/>
          <w:szCs w:val="28"/>
        </w:rPr>
        <w:t>.</w:t>
      </w:r>
      <w:r w:rsidRPr="002431CF">
        <w:rPr>
          <w:rFonts w:ascii="Times New Roman" w:hAnsi="Times New Roman"/>
          <w:sz w:val="28"/>
          <w:szCs w:val="28"/>
          <w:lang w:eastAsia="ru-RU"/>
        </w:rPr>
        <w:t xml:space="preserve"> Учреждение оснащено современными техническими комплексами (аудио</w:t>
      </w:r>
      <w:r>
        <w:rPr>
          <w:rFonts w:ascii="Times New Roman" w:hAnsi="Times New Roman"/>
          <w:sz w:val="28"/>
          <w:szCs w:val="28"/>
          <w:lang w:eastAsia="ru-RU"/>
        </w:rPr>
        <w:t>-,</w:t>
      </w:r>
      <w:r w:rsidRPr="002431CF">
        <w:rPr>
          <w:rFonts w:ascii="Times New Roman" w:hAnsi="Times New Roman"/>
          <w:sz w:val="28"/>
          <w:szCs w:val="28"/>
          <w:lang w:eastAsia="ru-RU"/>
        </w:rPr>
        <w:t>видео-, электронной вычислительной техникой, Интернет).</w:t>
      </w:r>
      <w:r w:rsidR="008C18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431CF">
        <w:rPr>
          <w:rFonts w:ascii="Times New Roman" w:hAnsi="Times New Roman"/>
          <w:sz w:val="28"/>
          <w:szCs w:val="28"/>
          <w:lang w:eastAsia="ru-RU"/>
        </w:rPr>
        <w:t>В полной мере обе</w:t>
      </w:r>
      <w:r w:rsidR="008C18FA">
        <w:rPr>
          <w:rFonts w:ascii="Times New Roman" w:hAnsi="Times New Roman"/>
          <w:sz w:val="28"/>
          <w:szCs w:val="28"/>
          <w:lang w:eastAsia="ru-RU"/>
        </w:rPr>
        <w:t xml:space="preserve">спечено учебным и дидактическим оборудованием, </w:t>
      </w:r>
      <w:r w:rsidRPr="002431CF">
        <w:rPr>
          <w:rFonts w:ascii="Times New Roman" w:hAnsi="Times New Roman"/>
          <w:sz w:val="28"/>
          <w:szCs w:val="28"/>
          <w:lang w:eastAsia="ru-RU"/>
        </w:rPr>
        <w:t>методической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литературой</w:t>
      </w:r>
      <w:r w:rsidRPr="002431CF">
        <w:rPr>
          <w:rFonts w:ascii="Times New Roman" w:hAnsi="Times New Roman"/>
          <w:sz w:val="28"/>
          <w:szCs w:val="28"/>
          <w:lang w:eastAsia="ru-RU"/>
        </w:rPr>
        <w:t xml:space="preserve"> для полноценной работы по</w:t>
      </w:r>
      <w:r w:rsidR="008C18FA">
        <w:rPr>
          <w:rFonts w:ascii="Times New Roman" w:hAnsi="Times New Roman"/>
          <w:sz w:val="28"/>
          <w:szCs w:val="28"/>
          <w:lang w:eastAsia="ru-RU"/>
        </w:rPr>
        <w:t xml:space="preserve"> проекту</w:t>
      </w:r>
      <w:r>
        <w:rPr>
          <w:rFonts w:ascii="Times New Roman" w:hAnsi="Times New Roman"/>
          <w:sz w:val="28"/>
          <w:szCs w:val="28"/>
          <w:lang w:eastAsia="ru-RU"/>
        </w:rPr>
        <w:t xml:space="preserve">  в соответствии с ФГОС</w:t>
      </w:r>
      <w:r w:rsidRPr="002431CF">
        <w:rPr>
          <w:rFonts w:ascii="Times New Roman" w:hAnsi="Times New Roman"/>
          <w:sz w:val="28"/>
          <w:szCs w:val="28"/>
          <w:lang w:eastAsia="ru-RU"/>
        </w:rPr>
        <w:t>.  Материально-техническая база детского сада соответствует требованиям охраны жизни и здоровья воспитанников ДОУ, санитарно-гигиеническим требованиям, условиям пожарной безопасности.</w:t>
      </w:r>
    </w:p>
    <w:p w:rsidR="008C18FA" w:rsidRPr="00AE3987" w:rsidRDefault="002326E9" w:rsidP="008C18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019">
        <w:rPr>
          <w:rFonts w:ascii="Times New Roman" w:hAnsi="Times New Roman"/>
          <w:sz w:val="28"/>
          <w:szCs w:val="28"/>
          <w:lang w:eastAsia="ru-RU"/>
        </w:rPr>
        <w:t xml:space="preserve">Решению проблемы создания развивающей среды ДОУ способствуют новые подходы </w:t>
      </w:r>
      <w:r>
        <w:rPr>
          <w:rFonts w:ascii="Times New Roman" w:hAnsi="Times New Roman"/>
          <w:sz w:val="28"/>
          <w:szCs w:val="28"/>
          <w:lang w:eastAsia="ru-RU"/>
        </w:rPr>
        <w:t>к формированию</w:t>
      </w:r>
      <w:r w:rsidRPr="00C12019">
        <w:rPr>
          <w:rFonts w:ascii="Times New Roman" w:hAnsi="Times New Roman"/>
          <w:sz w:val="28"/>
          <w:szCs w:val="28"/>
          <w:lang w:eastAsia="ru-RU"/>
        </w:rPr>
        <w:t xml:space="preserve"> структуры п</w:t>
      </w:r>
      <w:r>
        <w:rPr>
          <w:rFonts w:ascii="Times New Roman" w:hAnsi="Times New Roman"/>
          <w:sz w:val="28"/>
          <w:szCs w:val="28"/>
          <w:lang w:eastAsia="ru-RU"/>
        </w:rPr>
        <w:t>омещений посредством трансформирующего оборудования</w:t>
      </w:r>
      <w:r w:rsidRPr="00C1201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 процессе реализации проекта предполагается тесная взаимосвязь </w:t>
      </w:r>
      <w:r w:rsidR="008C18FA">
        <w:rPr>
          <w:rFonts w:ascii="Times New Roman" w:hAnsi="Times New Roman"/>
          <w:sz w:val="28"/>
          <w:szCs w:val="28"/>
          <w:lang w:eastAsia="ru-RU"/>
        </w:rPr>
        <w:t>с макро- и микро- социумом.</w:t>
      </w:r>
    </w:p>
    <w:p w:rsidR="008E040F" w:rsidRDefault="00AE3987" w:rsidP="00AE398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987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</w:p>
    <w:p w:rsidR="006D58EA" w:rsidRPr="006D58EA" w:rsidRDefault="00FB64F1" w:rsidP="005F37C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987">
        <w:rPr>
          <w:rFonts w:ascii="Times New Roman" w:hAnsi="Times New Roman" w:cs="Times New Roman"/>
          <w:sz w:val="28"/>
          <w:szCs w:val="28"/>
        </w:rPr>
        <w:t>Воспитание перспективных инженерных кадров</w:t>
      </w:r>
      <w:r w:rsidR="006D58EA" w:rsidRPr="006D58EA">
        <w:rPr>
          <w:rFonts w:ascii="Times New Roman" w:hAnsi="Times New Roman" w:cs="Times New Roman"/>
          <w:sz w:val="28"/>
          <w:szCs w:val="28"/>
        </w:rPr>
        <w:t xml:space="preserve"> </w:t>
      </w:r>
      <w:r w:rsidR="006D58EA" w:rsidRPr="00AE3987">
        <w:rPr>
          <w:rFonts w:ascii="Times New Roman" w:hAnsi="Times New Roman" w:cs="Times New Roman"/>
          <w:sz w:val="28"/>
          <w:szCs w:val="28"/>
        </w:rPr>
        <w:t>необходимо начинать</w:t>
      </w:r>
      <w:r w:rsidRPr="00AE3987">
        <w:rPr>
          <w:rFonts w:ascii="Times New Roman" w:hAnsi="Times New Roman" w:cs="Times New Roman"/>
          <w:sz w:val="28"/>
          <w:szCs w:val="28"/>
        </w:rPr>
        <w:t xml:space="preserve"> еще в дошкольном возрасте, ориентиро</w:t>
      </w:r>
      <w:r w:rsidR="006D58EA">
        <w:rPr>
          <w:rFonts w:ascii="Times New Roman" w:hAnsi="Times New Roman" w:cs="Times New Roman"/>
          <w:sz w:val="28"/>
          <w:szCs w:val="28"/>
        </w:rPr>
        <w:t>вать детей на приобретение</w:t>
      </w:r>
      <w:r w:rsidRPr="00AE3987">
        <w:rPr>
          <w:rFonts w:ascii="Times New Roman" w:hAnsi="Times New Roman" w:cs="Times New Roman"/>
          <w:sz w:val="28"/>
          <w:szCs w:val="28"/>
        </w:rPr>
        <w:t xml:space="preserve"> н</w:t>
      </w:r>
      <w:r w:rsidR="006D58EA">
        <w:rPr>
          <w:rFonts w:ascii="Times New Roman" w:hAnsi="Times New Roman" w:cs="Times New Roman"/>
          <w:sz w:val="28"/>
          <w:szCs w:val="28"/>
        </w:rPr>
        <w:t xml:space="preserve">авыков технического творчества, </w:t>
      </w:r>
      <w:r w:rsidRPr="00AE3987">
        <w:rPr>
          <w:rFonts w:ascii="Times New Roman" w:hAnsi="Times New Roman" w:cs="Times New Roman"/>
          <w:sz w:val="28"/>
          <w:szCs w:val="28"/>
        </w:rPr>
        <w:t xml:space="preserve">прививать интерес к первоначальным техническим исследованиям, развивать у детей конструктивное и инженерное мышление. </w:t>
      </w:r>
    </w:p>
    <w:p w:rsidR="006D58EA" w:rsidRDefault="007B1ED5" w:rsidP="005F37C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987">
        <w:rPr>
          <w:rFonts w:ascii="Times New Roman" w:hAnsi="Times New Roman" w:cs="Times New Roman"/>
          <w:color w:val="000000"/>
          <w:sz w:val="28"/>
          <w:szCs w:val="28"/>
        </w:rPr>
        <w:t xml:space="preserve">Принимая к </w:t>
      </w:r>
      <w:r w:rsidR="00AE3987">
        <w:rPr>
          <w:rFonts w:ascii="Times New Roman" w:hAnsi="Times New Roman" w:cs="Times New Roman"/>
          <w:color w:val="000000"/>
          <w:sz w:val="28"/>
          <w:szCs w:val="28"/>
        </w:rPr>
        <w:t>сведению, что большую часть вре</w:t>
      </w:r>
      <w:r w:rsidRPr="00AE3987">
        <w:rPr>
          <w:rFonts w:ascii="Times New Roman" w:hAnsi="Times New Roman" w:cs="Times New Roman"/>
          <w:color w:val="000000"/>
          <w:sz w:val="28"/>
          <w:szCs w:val="28"/>
        </w:rPr>
        <w:t xml:space="preserve">мени дети проводят в стенах дошкольного учреждения, очевидно, что именно здесь надо создавать благоприятные условия для развития творческих способностей ребенка. </w:t>
      </w:r>
    </w:p>
    <w:p w:rsidR="006D58EA" w:rsidRDefault="006D58EA" w:rsidP="005F37C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9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Ребенок – прирожденный конструктор, изобретатель и исследователь. Эти заложенные природой задатки особенно быстро реализуются и совершенствуются в конструировании, ведь ребенок имеет неограниченную возможность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придумывать и создавать свои по</w:t>
      </w:r>
      <w:r w:rsidRPr="00AE3987">
        <w:rPr>
          <w:rFonts w:ascii="Times New Roman" w:hAnsi="Times New Roman" w:cs="Times New Roman"/>
          <w:color w:val="000000"/>
          <w:sz w:val="28"/>
          <w:szCs w:val="28"/>
        </w:rPr>
        <w:t>стройки, конструкции, проявляя любознательность, сообразительность, смек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алку и творчество. </w:t>
      </w:r>
    </w:p>
    <w:p w:rsidR="007B1ED5" w:rsidRPr="00002984" w:rsidRDefault="007B1ED5" w:rsidP="00002984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E3987">
        <w:rPr>
          <w:rFonts w:ascii="Times New Roman" w:hAnsi="Times New Roman" w:cs="Times New Roman"/>
          <w:color w:val="000000"/>
          <w:sz w:val="28"/>
          <w:szCs w:val="28"/>
        </w:rPr>
        <w:t>Конструирова</w:t>
      </w:r>
      <w:r w:rsidR="00AE3987">
        <w:rPr>
          <w:rFonts w:ascii="Times New Roman" w:hAnsi="Times New Roman" w:cs="Times New Roman"/>
          <w:color w:val="000000"/>
          <w:sz w:val="28"/>
          <w:szCs w:val="28"/>
        </w:rPr>
        <w:t>ние из</w:t>
      </w:r>
      <w:r w:rsidRPr="00AE3987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конструкторов </w:t>
      </w:r>
      <w:r w:rsidR="00FB64F1" w:rsidRPr="006F7F0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FB64F1" w:rsidRPr="006F7F04">
        <w:rPr>
          <w:rFonts w:ascii="Times New Roman" w:eastAsia="Calibri" w:hAnsi="Times New Roman" w:cs="Times New Roman"/>
          <w:sz w:val="28"/>
          <w:szCs w:val="28"/>
        </w:rPr>
        <w:t>Cuboro</w:t>
      </w:r>
      <w:proofErr w:type="spellEnd"/>
      <w:r w:rsidR="00FB64F1" w:rsidRPr="006F7F04">
        <w:rPr>
          <w:rFonts w:ascii="Times New Roman" w:eastAsia="Calibri" w:hAnsi="Times New Roman" w:cs="Times New Roman"/>
          <w:sz w:val="28"/>
          <w:szCs w:val="28"/>
        </w:rPr>
        <w:t>»</w:t>
      </w:r>
      <w:r w:rsidRPr="00AE3987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отвечает интересам детей, их способностям и возможностям. Благодаря этой деятел</w:t>
      </w:r>
      <w:r w:rsidR="00FB64F1">
        <w:rPr>
          <w:rFonts w:ascii="Times New Roman" w:hAnsi="Times New Roman" w:cs="Times New Roman"/>
          <w:color w:val="000000"/>
          <w:sz w:val="28"/>
          <w:szCs w:val="28"/>
        </w:rPr>
        <w:t>ьности особенно быстро совершен</w:t>
      </w:r>
      <w:r w:rsidRPr="00AE3987">
        <w:rPr>
          <w:rFonts w:ascii="Times New Roman" w:hAnsi="Times New Roman" w:cs="Times New Roman"/>
          <w:color w:val="000000"/>
          <w:sz w:val="28"/>
          <w:szCs w:val="28"/>
        </w:rPr>
        <w:t>ствуются навыки и умения, умственное и эстетическое р</w:t>
      </w:r>
      <w:r w:rsidR="00FB64F1">
        <w:rPr>
          <w:rFonts w:ascii="Times New Roman" w:hAnsi="Times New Roman" w:cs="Times New Roman"/>
          <w:color w:val="000000"/>
          <w:sz w:val="28"/>
          <w:szCs w:val="28"/>
        </w:rPr>
        <w:t>азвитие ребенка. У детей с хоро</w:t>
      </w:r>
      <w:r w:rsidRPr="00AE3987">
        <w:rPr>
          <w:rFonts w:ascii="Times New Roman" w:hAnsi="Times New Roman" w:cs="Times New Roman"/>
          <w:color w:val="000000"/>
          <w:sz w:val="28"/>
          <w:szCs w:val="28"/>
        </w:rPr>
        <w:t>шо развитыми навыками в конструировании быстрее разв</w:t>
      </w:r>
      <w:r w:rsidR="006D58EA">
        <w:rPr>
          <w:rFonts w:ascii="Times New Roman" w:hAnsi="Times New Roman" w:cs="Times New Roman"/>
          <w:color w:val="000000"/>
          <w:sz w:val="28"/>
          <w:szCs w:val="28"/>
        </w:rPr>
        <w:t xml:space="preserve">ивается речь, так как </w:t>
      </w:r>
      <w:r w:rsidR="006D58EA">
        <w:rPr>
          <w:rFonts w:ascii="Times New Roman" w:hAnsi="Times New Roman" w:cs="Times New Roman"/>
          <w:sz w:val="28"/>
          <w:szCs w:val="28"/>
        </w:rPr>
        <w:t xml:space="preserve">мелкая </w:t>
      </w:r>
      <w:r w:rsidR="00FB64F1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AE3987">
        <w:rPr>
          <w:rFonts w:ascii="Times New Roman" w:hAnsi="Times New Roman" w:cs="Times New Roman"/>
          <w:color w:val="000000"/>
          <w:sz w:val="28"/>
          <w:szCs w:val="28"/>
        </w:rPr>
        <w:t>торика рук связана с центрами речи. Ловкие, точные движения рук дают ре</w:t>
      </w:r>
      <w:r w:rsidR="00FB64F1">
        <w:rPr>
          <w:rFonts w:ascii="Times New Roman" w:hAnsi="Times New Roman" w:cs="Times New Roman"/>
          <w:color w:val="000000"/>
          <w:sz w:val="28"/>
          <w:szCs w:val="28"/>
        </w:rPr>
        <w:t>бенку возможность быстрее и луч</w:t>
      </w:r>
      <w:r w:rsidR="00550AED">
        <w:rPr>
          <w:rFonts w:ascii="Times New Roman" w:hAnsi="Times New Roman" w:cs="Times New Roman"/>
          <w:color w:val="000000"/>
          <w:sz w:val="28"/>
          <w:szCs w:val="28"/>
        </w:rPr>
        <w:t xml:space="preserve">ше овладеть техникой письма. </w:t>
      </w:r>
      <w:r w:rsidR="005F37CC" w:rsidRPr="005F37CC">
        <w:rPr>
          <w:rFonts w:ascii="Times New Roman" w:hAnsi="Times New Roman" w:cs="Times New Roman"/>
          <w:sz w:val="28"/>
          <w:szCs w:val="28"/>
        </w:rPr>
        <w:t>В связи с этим разработка и реализации данного про</w:t>
      </w:r>
      <w:r w:rsidR="00002984">
        <w:rPr>
          <w:rFonts w:ascii="Times New Roman" w:hAnsi="Times New Roman" w:cs="Times New Roman"/>
          <w:sz w:val="28"/>
          <w:szCs w:val="28"/>
        </w:rPr>
        <w:t xml:space="preserve">екта необходима и целесообразна, поскольку </w:t>
      </w:r>
      <w:r w:rsidR="00002984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002984" w:rsidRPr="006F7F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современном динамично развивающемся информационном обществе нужны, действительно, не столько знания, сколько умения добывать их и умение самостоятельно добытые знания применять во всевозможных ситуациях.</w:t>
      </w:r>
    </w:p>
    <w:p w:rsidR="00357568" w:rsidRPr="00AE3987" w:rsidRDefault="004F46DA" w:rsidP="005F37CC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987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D40159" w:rsidRPr="00AE3987">
        <w:rPr>
          <w:rFonts w:ascii="Times New Roman" w:eastAsia="Calibri" w:hAnsi="Times New Roman" w:cs="Times New Roman"/>
          <w:b/>
          <w:sz w:val="28"/>
          <w:szCs w:val="28"/>
        </w:rPr>
        <w:t xml:space="preserve"> проекта</w:t>
      </w:r>
      <w:r w:rsidR="009307C7" w:rsidRPr="00AE398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E39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57568" w:rsidRPr="00AE3987" w:rsidRDefault="005B33A9" w:rsidP="005F37C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3987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пропедевтика инженерного образования в ДОУ</w:t>
      </w:r>
      <w:r w:rsidRPr="00AE3987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через конструкторские умения на основе «</w:t>
      </w:r>
      <w:r w:rsidRPr="00AE3987"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Cuboro». </w:t>
      </w:r>
      <w:r w:rsidRPr="00AE3987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</w:p>
    <w:p w:rsidR="00941D63" w:rsidRDefault="00941D63" w:rsidP="005F37CC">
      <w:pPr>
        <w:keepNext/>
        <w:keepLines/>
        <w:spacing w:after="0" w:line="360" w:lineRule="auto"/>
        <w:jc w:val="both"/>
        <w:textAlignment w:val="baseline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FB260E">
        <w:rPr>
          <w:rFonts w:ascii="Times New Roman" w:eastAsiaTheme="majorEastAsia" w:hAnsi="Times New Roman" w:cs="Times New Roman"/>
          <w:b/>
          <w:bCs/>
          <w:sz w:val="28"/>
          <w:szCs w:val="28"/>
        </w:rPr>
        <w:t>Задачи:</w:t>
      </w:r>
    </w:p>
    <w:p w:rsidR="005B33A9" w:rsidRPr="000B4817" w:rsidRDefault="000B4817" w:rsidP="005F37CC">
      <w:pPr>
        <w:pStyle w:val="a6"/>
        <w:keepNext/>
        <w:keepLines/>
        <w:numPr>
          <w:ilvl w:val="0"/>
          <w:numId w:val="23"/>
        </w:numPr>
        <w:spacing w:after="0" w:line="360" w:lineRule="auto"/>
        <w:ind w:left="0" w:firstLine="0"/>
        <w:jc w:val="both"/>
        <w:textAlignment w:val="baseline"/>
        <w:outlineLvl w:val="0"/>
        <w:rPr>
          <w:rFonts w:ascii="Times New Roman" w:eastAsiaTheme="majorEastAsia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B4817">
        <w:rPr>
          <w:rFonts w:ascii="Times New Roman" w:eastAsiaTheme="majorEastAsia" w:hAnsi="Times New Roman" w:cs="Times New Roman"/>
          <w:bCs/>
          <w:sz w:val="28"/>
          <w:szCs w:val="28"/>
        </w:rPr>
        <w:t>С</w:t>
      </w:r>
      <w:r w:rsidR="005B33A9" w:rsidRPr="000B4817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оздание организационных и содержательных условий, обеспечивающих развитие у дошкольников первоначальных технических навыков. </w:t>
      </w:r>
    </w:p>
    <w:p w:rsidR="005B33A9" w:rsidRPr="005B33A9" w:rsidRDefault="005B33A9" w:rsidP="005F37CC">
      <w:pPr>
        <w:pStyle w:val="a6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у дошкольников практических навыков конструирования и моделирования: обучать конструированию по образцу, схеме, условиям, по собственному замыслу. </w:t>
      </w:r>
    </w:p>
    <w:p w:rsidR="005B33A9" w:rsidRDefault="000B4817" w:rsidP="005F37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41D63" w:rsidRPr="00FB260E">
        <w:rPr>
          <w:rFonts w:ascii="Times New Roman" w:hAnsi="Times New Roman" w:cs="Times New Roman"/>
          <w:sz w:val="28"/>
          <w:szCs w:val="28"/>
        </w:rPr>
        <w:t>Развитие когнитивных способностей дошкольников (трёхмерное, комбинаторное, опер</w:t>
      </w:r>
      <w:r w:rsidR="005B33A9">
        <w:rPr>
          <w:rFonts w:ascii="Times New Roman" w:hAnsi="Times New Roman" w:cs="Times New Roman"/>
          <w:sz w:val="28"/>
          <w:szCs w:val="28"/>
        </w:rPr>
        <w:t xml:space="preserve">ативное и логическое мышление), </w:t>
      </w:r>
      <w:r w:rsidR="00941D63" w:rsidRPr="00FB260E">
        <w:rPr>
          <w:rFonts w:ascii="Times New Roman" w:hAnsi="Times New Roman" w:cs="Times New Roman"/>
          <w:sz w:val="28"/>
          <w:szCs w:val="28"/>
        </w:rPr>
        <w:t xml:space="preserve"> памяти и концентрации</w:t>
      </w:r>
      <w:r w:rsidR="005B33A9">
        <w:rPr>
          <w:rFonts w:ascii="Times New Roman" w:hAnsi="Times New Roman" w:cs="Times New Roman"/>
          <w:sz w:val="28"/>
          <w:szCs w:val="28"/>
        </w:rPr>
        <w:t>,</w:t>
      </w:r>
      <w:r w:rsidR="005B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63" w:rsidRPr="00FB26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пространственного воображения, творчества, креативности</w:t>
      </w:r>
      <w:r w:rsidR="005B33A9" w:rsidRPr="005B33A9">
        <w:rPr>
          <w:rFonts w:ascii="Times New Roman" w:hAnsi="Times New Roman" w:cs="Times New Roman"/>
          <w:sz w:val="28"/>
          <w:szCs w:val="28"/>
        </w:rPr>
        <w:t xml:space="preserve"> </w:t>
      </w:r>
      <w:r w:rsidR="005B33A9" w:rsidRPr="00FB260E">
        <w:rPr>
          <w:rFonts w:ascii="Times New Roman" w:hAnsi="Times New Roman" w:cs="Times New Roman"/>
          <w:sz w:val="28"/>
          <w:szCs w:val="28"/>
        </w:rPr>
        <w:t>у дете</w:t>
      </w:r>
      <w:r w:rsidR="005B33A9">
        <w:rPr>
          <w:rFonts w:ascii="Times New Roman" w:hAnsi="Times New Roman" w:cs="Times New Roman"/>
          <w:sz w:val="28"/>
          <w:szCs w:val="28"/>
        </w:rPr>
        <w:t>й старшего дошкольного возраста.</w:t>
      </w:r>
    </w:p>
    <w:p w:rsidR="00941D63" w:rsidRPr="00FB260E" w:rsidRDefault="000B4817" w:rsidP="005F37C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5B33A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5B3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63" w:rsidRPr="00FB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работать в команде: творческое решение поставленных задач, изобретательность, поиск  нового и оригинального.</w:t>
      </w:r>
    </w:p>
    <w:p w:rsidR="00941D63" w:rsidRPr="00FB260E" w:rsidRDefault="000B4817" w:rsidP="005F37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41D63" w:rsidRPr="00FB26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</w:t>
      </w:r>
      <w:r w:rsidR="00F55B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торику рук, тактильные ощущения</w:t>
      </w:r>
      <w:r w:rsidR="00941D63" w:rsidRPr="00FB26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стимулируя в будущем общее речевое развитие и умственные способности.</w:t>
      </w:r>
      <w:r w:rsidR="00941D63" w:rsidRPr="00FB2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41D63" w:rsidRPr="00FB260E" w:rsidRDefault="000B4817" w:rsidP="005F37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41D63" w:rsidRPr="00FB26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941D63" w:rsidRPr="00FB260E" w:rsidRDefault="000B4817" w:rsidP="005F37C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41D63" w:rsidRPr="00FB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поддержка детей, одаренных в области инженерного образования </w:t>
      </w:r>
      <w:r w:rsidR="00941D63" w:rsidRPr="00FB2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дальнейшего  развития </w:t>
      </w:r>
      <w:r w:rsidR="00941D63" w:rsidRPr="00FB260E">
        <w:rPr>
          <w:rFonts w:ascii="Times New Roman" w:hAnsi="Times New Roman" w:cs="Times New Roman"/>
          <w:sz w:val="28"/>
          <w:szCs w:val="28"/>
        </w:rPr>
        <w:t>«</w:t>
      </w:r>
      <w:r w:rsidR="00941D63" w:rsidRPr="00FB260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Cuboro» в начальном общем образовании.</w:t>
      </w:r>
    </w:p>
    <w:p w:rsidR="004F46DA" w:rsidRPr="00294A1D" w:rsidRDefault="004F46DA" w:rsidP="005F37CC">
      <w:pPr>
        <w:pStyle w:val="21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A1D">
        <w:rPr>
          <w:rFonts w:ascii="Times New Roman" w:hAnsi="Times New Roman" w:cs="Times New Roman"/>
          <w:i/>
          <w:sz w:val="28"/>
          <w:szCs w:val="28"/>
        </w:rPr>
        <w:t>Реализация поставленных задач будет проходить в три этапа:</w:t>
      </w:r>
    </w:p>
    <w:p w:rsidR="004F46DA" w:rsidRPr="006A383E" w:rsidRDefault="004F46DA" w:rsidP="005F37CC">
      <w:pPr>
        <w:pStyle w:val="21"/>
        <w:numPr>
          <w:ilvl w:val="0"/>
          <w:numId w:val="7"/>
        </w:numPr>
        <w:tabs>
          <w:tab w:val="left" w:pos="142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3E">
        <w:rPr>
          <w:rFonts w:ascii="Times New Roman" w:hAnsi="Times New Roman" w:cs="Times New Roman"/>
          <w:sz w:val="28"/>
          <w:szCs w:val="28"/>
        </w:rPr>
        <w:t xml:space="preserve">вводный (подготовительный); </w:t>
      </w:r>
    </w:p>
    <w:p w:rsidR="004F46DA" w:rsidRPr="006A383E" w:rsidRDefault="004F46DA" w:rsidP="005F37CC">
      <w:pPr>
        <w:pStyle w:val="21"/>
        <w:numPr>
          <w:ilvl w:val="0"/>
          <w:numId w:val="7"/>
        </w:numPr>
        <w:tabs>
          <w:tab w:val="left" w:pos="142"/>
          <w:tab w:val="left" w:pos="127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3E">
        <w:rPr>
          <w:rFonts w:ascii="Times New Roman" w:hAnsi="Times New Roman" w:cs="Times New Roman"/>
          <w:sz w:val="28"/>
          <w:szCs w:val="28"/>
        </w:rPr>
        <w:t>основной (практический);</w:t>
      </w:r>
    </w:p>
    <w:p w:rsidR="005F37CC" w:rsidRPr="005F37CC" w:rsidRDefault="004F46DA" w:rsidP="000B4817">
      <w:pPr>
        <w:pStyle w:val="21"/>
        <w:numPr>
          <w:ilvl w:val="0"/>
          <w:numId w:val="7"/>
        </w:numPr>
        <w:tabs>
          <w:tab w:val="left" w:pos="142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3E">
        <w:rPr>
          <w:rFonts w:ascii="Times New Roman" w:hAnsi="Times New Roman" w:cs="Times New Roman"/>
          <w:sz w:val="28"/>
          <w:szCs w:val="28"/>
        </w:rPr>
        <w:t>заключительный (аналитический).</w:t>
      </w:r>
    </w:p>
    <w:p w:rsidR="004F46DA" w:rsidRDefault="004F46DA" w:rsidP="004F46DA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46D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4F46DA">
        <w:rPr>
          <w:rFonts w:ascii="Times New Roman" w:hAnsi="Times New Roman"/>
          <w:b/>
          <w:bCs/>
          <w:sz w:val="28"/>
          <w:szCs w:val="28"/>
        </w:rPr>
        <w:t xml:space="preserve"> этап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 w:rsidRPr="004F46DA">
        <w:rPr>
          <w:rFonts w:ascii="Times New Roman" w:hAnsi="Times New Roman"/>
          <w:b/>
          <w:bCs/>
          <w:sz w:val="28"/>
          <w:szCs w:val="28"/>
        </w:rPr>
        <w:t xml:space="preserve"> подготовительный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4049"/>
        <w:gridCol w:w="1701"/>
        <w:gridCol w:w="1843"/>
        <w:gridCol w:w="1949"/>
      </w:tblGrid>
      <w:tr w:rsidR="004F46DA" w:rsidRPr="0048103D" w:rsidTr="007D4815">
        <w:trPr>
          <w:trHeight w:val="1080"/>
          <w:jc w:val="center"/>
        </w:trPr>
        <w:tc>
          <w:tcPr>
            <w:tcW w:w="595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49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проведения </w:t>
            </w:r>
          </w:p>
        </w:tc>
        <w:tc>
          <w:tcPr>
            <w:tcW w:w="1843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1949" w:type="dxa"/>
          </w:tcPr>
          <w:p w:rsidR="004F46DA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81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</w:p>
        </w:tc>
      </w:tr>
      <w:tr w:rsidR="004F46DA" w:rsidRPr="0048103D" w:rsidTr="007D4815">
        <w:trPr>
          <w:trHeight w:val="337"/>
          <w:jc w:val="center"/>
        </w:trPr>
        <w:tc>
          <w:tcPr>
            <w:tcW w:w="10137" w:type="dxa"/>
            <w:gridSpan w:val="5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сотрудниками</w:t>
            </w:r>
          </w:p>
        </w:tc>
      </w:tr>
      <w:tr w:rsidR="004F46DA" w:rsidRPr="0048103D" w:rsidTr="007D4815">
        <w:trPr>
          <w:trHeight w:val="680"/>
          <w:jc w:val="center"/>
        </w:trPr>
        <w:tc>
          <w:tcPr>
            <w:tcW w:w="595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9" w:type="dxa"/>
          </w:tcPr>
          <w:p w:rsidR="004F46DA" w:rsidRPr="0048103D" w:rsidRDefault="005F37CC" w:rsidP="005F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консультаций</w:t>
            </w:r>
            <w:r w:rsidR="007D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педагогов по теме проекта</w:t>
            </w:r>
          </w:p>
        </w:tc>
        <w:tc>
          <w:tcPr>
            <w:tcW w:w="1701" w:type="dxa"/>
          </w:tcPr>
          <w:p w:rsidR="004F46DA" w:rsidRPr="0048103D" w:rsidRDefault="007D4815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  <w:proofErr w:type="gramEnd"/>
          </w:p>
        </w:tc>
        <w:tc>
          <w:tcPr>
            <w:tcW w:w="1843" w:type="dxa"/>
          </w:tcPr>
          <w:p w:rsidR="004F46DA" w:rsidRPr="0048103D" w:rsidRDefault="00987B33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 2018</w:t>
            </w:r>
          </w:p>
        </w:tc>
        <w:tc>
          <w:tcPr>
            <w:tcW w:w="1949" w:type="dxa"/>
          </w:tcPr>
          <w:p w:rsidR="004F46DA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4F46DA" w:rsidRPr="0048103D" w:rsidTr="007D4815">
        <w:trPr>
          <w:trHeight w:val="1080"/>
          <w:jc w:val="center"/>
        </w:trPr>
        <w:tc>
          <w:tcPr>
            <w:tcW w:w="595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9" w:type="dxa"/>
          </w:tcPr>
          <w:p w:rsidR="004F46DA" w:rsidRPr="0048103D" w:rsidRDefault="004F46DA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рекомендаций для воспитателей по теме проекта</w:t>
            </w:r>
          </w:p>
        </w:tc>
        <w:tc>
          <w:tcPr>
            <w:tcW w:w="1701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  <w:proofErr w:type="gramEnd"/>
          </w:p>
        </w:tc>
        <w:tc>
          <w:tcPr>
            <w:tcW w:w="1843" w:type="dxa"/>
          </w:tcPr>
          <w:p w:rsidR="004F46DA" w:rsidRPr="0048103D" w:rsidRDefault="00987B33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 2018</w:t>
            </w:r>
          </w:p>
        </w:tc>
        <w:tc>
          <w:tcPr>
            <w:tcW w:w="1949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4F46DA" w:rsidRPr="0048103D" w:rsidTr="007D4815">
        <w:trPr>
          <w:trHeight w:val="705"/>
          <w:jc w:val="center"/>
        </w:trPr>
        <w:tc>
          <w:tcPr>
            <w:tcW w:w="595" w:type="dxa"/>
          </w:tcPr>
          <w:p w:rsidR="004F46DA" w:rsidRPr="0048103D" w:rsidRDefault="007D4815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9" w:type="dxa"/>
          </w:tcPr>
          <w:p w:rsidR="004F46DA" w:rsidRPr="0048103D" w:rsidRDefault="003F3FED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Систематизация </w:t>
            </w:r>
            <w:r w:rsidR="004F46DA"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игро</w:t>
            </w:r>
            <w:r w:rsidR="007D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 упражнений по работе с конструктором</w:t>
            </w:r>
          </w:p>
        </w:tc>
        <w:tc>
          <w:tcPr>
            <w:tcW w:w="1701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4F46DA" w:rsidRPr="0048103D" w:rsidRDefault="00987B33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 2018</w:t>
            </w:r>
          </w:p>
        </w:tc>
        <w:tc>
          <w:tcPr>
            <w:tcW w:w="1949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  <w:tr w:rsidR="004F46DA" w:rsidRPr="0048103D" w:rsidTr="007D4815">
        <w:trPr>
          <w:trHeight w:val="545"/>
          <w:jc w:val="center"/>
        </w:trPr>
        <w:tc>
          <w:tcPr>
            <w:tcW w:w="595" w:type="dxa"/>
          </w:tcPr>
          <w:p w:rsidR="004F46DA" w:rsidRPr="0048103D" w:rsidRDefault="007D4815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9" w:type="dxa"/>
          </w:tcPr>
          <w:p w:rsidR="004F46DA" w:rsidRPr="0048103D" w:rsidRDefault="005F37CC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конструктора </w:t>
            </w:r>
            <w:r w:rsidR="003F3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«Знакомство с </w:t>
            </w:r>
            <w:r w:rsidR="003F3FE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3F3FED">
              <w:rPr>
                <w:rFonts w:ascii="Times New Roman" w:eastAsia="Calibri" w:hAnsi="Times New Roman" w:cs="Times New Roman"/>
                <w:sz w:val="28"/>
                <w:szCs w:val="28"/>
              </w:rPr>
              <w:t>Cuboro</w:t>
            </w:r>
            <w:proofErr w:type="spellEnd"/>
            <w:r w:rsidR="003F3FED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  <w:proofErr w:type="gramEnd"/>
          </w:p>
        </w:tc>
        <w:tc>
          <w:tcPr>
            <w:tcW w:w="1843" w:type="dxa"/>
          </w:tcPr>
          <w:p w:rsidR="004F46DA" w:rsidRPr="0048103D" w:rsidRDefault="00987B33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 2018</w:t>
            </w:r>
          </w:p>
        </w:tc>
        <w:tc>
          <w:tcPr>
            <w:tcW w:w="1949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  <w:tr w:rsidR="004F46DA" w:rsidRPr="0048103D" w:rsidTr="007D4815">
        <w:trPr>
          <w:trHeight w:val="545"/>
          <w:jc w:val="center"/>
        </w:trPr>
        <w:tc>
          <w:tcPr>
            <w:tcW w:w="595" w:type="dxa"/>
          </w:tcPr>
          <w:p w:rsidR="004F46DA" w:rsidRDefault="00445D64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9" w:type="dxa"/>
          </w:tcPr>
          <w:p w:rsidR="004F46DA" w:rsidRPr="0048103D" w:rsidRDefault="004F46DA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педагогов</w:t>
            </w:r>
          </w:p>
        </w:tc>
        <w:tc>
          <w:tcPr>
            <w:tcW w:w="1701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4F46DA" w:rsidRPr="0048103D" w:rsidRDefault="00987B33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2018</w:t>
            </w:r>
          </w:p>
        </w:tc>
        <w:tc>
          <w:tcPr>
            <w:tcW w:w="1949" w:type="dxa"/>
          </w:tcPr>
          <w:p w:rsidR="004F46DA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  <w:tr w:rsidR="004F46DA" w:rsidRPr="0048103D" w:rsidTr="007D4815">
        <w:trPr>
          <w:trHeight w:val="309"/>
          <w:jc w:val="center"/>
        </w:trPr>
        <w:tc>
          <w:tcPr>
            <w:tcW w:w="10137" w:type="dxa"/>
            <w:gridSpan w:val="5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4F46DA" w:rsidRPr="0048103D" w:rsidTr="007D4815">
        <w:trPr>
          <w:trHeight w:val="587"/>
          <w:jc w:val="center"/>
        </w:trPr>
        <w:tc>
          <w:tcPr>
            <w:tcW w:w="595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9" w:type="dxa"/>
          </w:tcPr>
          <w:p w:rsidR="004F46DA" w:rsidRPr="0048103D" w:rsidRDefault="004F46DA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папки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ередвижки</w:t>
            </w:r>
            <w:r w:rsidR="007D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7D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работе с дошкольниками»</w:t>
            </w:r>
          </w:p>
        </w:tc>
        <w:tc>
          <w:tcPr>
            <w:tcW w:w="1701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4F46DA" w:rsidRPr="0048103D" w:rsidRDefault="00987B33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 2018</w:t>
            </w:r>
          </w:p>
        </w:tc>
        <w:tc>
          <w:tcPr>
            <w:tcW w:w="1949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  <w:tr w:rsidR="004F46DA" w:rsidRPr="0048103D" w:rsidTr="007D4815">
        <w:trPr>
          <w:trHeight w:val="497"/>
          <w:jc w:val="center"/>
        </w:trPr>
        <w:tc>
          <w:tcPr>
            <w:tcW w:w="595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049" w:type="dxa"/>
          </w:tcPr>
          <w:p w:rsidR="004F46DA" w:rsidRPr="0048103D" w:rsidRDefault="004F46DA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1701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4F46DA" w:rsidRPr="0048103D" w:rsidRDefault="00987B33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2018</w:t>
            </w:r>
          </w:p>
        </w:tc>
        <w:tc>
          <w:tcPr>
            <w:tcW w:w="1949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4F46DA" w:rsidRPr="0048103D" w:rsidTr="007D4815">
        <w:trPr>
          <w:trHeight w:val="691"/>
          <w:jc w:val="center"/>
        </w:trPr>
        <w:tc>
          <w:tcPr>
            <w:tcW w:w="595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9" w:type="dxa"/>
          </w:tcPr>
          <w:p w:rsidR="004F46DA" w:rsidRPr="0048103D" w:rsidRDefault="004F46DA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консультаций для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проекта</w:t>
            </w:r>
          </w:p>
        </w:tc>
        <w:tc>
          <w:tcPr>
            <w:tcW w:w="1701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4F46DA" w:rsidRPr="0048103D" w:rsidRDefault="00987B33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 2018</w:t>
            </w:r>
          </w:p>
        </w:tc>
        <w:tc>
          <w:tcPr>
            <w:tcW w:w="1949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  <w:tr w:rsidR="004F46DA" w:rsidRPr="0048103D" w:rsidTr="007D4815">
        <w:trPr>
          <w:trHeight w:val="701"/>
          <w:jc w:val="center"/>
        </w:trPr>
        <w:tc>
          <w:tcPr>
            <w:tcW w:w="595" w:type="dxa"/>
          </w:tcPr>
          <w:p w:rsidR="004F46DA" w:rsidRPr="0048103D" w:rsidRDefault="009D5AFB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9" w:type="dxa"/>
          </w:tcPr>
          <w:p w:rsidR="004F46DA" w:rsidRPr="0048103D" w:rsidRDefault="005F37CC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конструктора </w:t>
            </w:r>
            <w:r w:rsidR="003F3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«Знакомство с </w:t>
            </w:r>
            <w:r w:rsidR="003F3FE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3F3FED">
              <w:rPr>
                <w:rFonts w:ascii="Times New Roman" w:eastAsia="Calibri" w:hAnsi="Times New Roman" w:cs="Times New Roman"/>
                <w:sz w:val="28"/>
                <w:szCs w:val="28"/>
              </w:rPr>
              <w:t>Cuboro</w:t>
            </w:r>
            <w:proofErr w:type="spellEnd"/>
            <w:r w:rsidR="003F3FED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4F46DA" w:rsidRPr="0048103D" w:rsidRDefault="00987B33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 2018</w:t>
            </w:r>
          </w:p>
        </w:tc>
        <w:tc>
          <w:tcPr>
            <w:tcW w:w="1949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группы</w:t>
            </w:r>
          </w:p>
        </w:tc>
      </w:tr>
      <w:tr w:rsidR="004F46DA" w:rsidRPr="0048103D" w:rsidTr="007D4815">
        <w:trPr>
          <w:trHeight w:val="286"/>
          <w:jc w:val="center"/>
        </w:trPr>
        <w:tc>
          <w:tcPr>
            <w:tcW w:w="10137" w:type="dxa"/>
            <w:gridSpan w:val="5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0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4F46DA" w:rsidRPr="0048103D" w:rsidTr="007D4815">
        <w:trPr>
          <w:trHeight w:val="627"/>
          <w:jc w:val="center"/>
        </w:trPr>
        <w:tc>
          <w:tcPr>
            <w:tcW w:w="595" w:type="dxa"/>
          </w:tcPr>
          <w:p w:rsidR="004F46DA" w:rsidRPr="0048103D" w:rsidRDefault="009D5AFB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9" w:type="dxa"/>
          </w:tcPr>
          <w:p w:rsidR="004F46DA" w:rsidRPr="0048103D" w:rsidRDefault="009D5AFB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кружка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Куборики</w:t>
            </w:r>
            <w:proofErr w:type="spellEnd"/>
            <w:r w:rsidR="004F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4F46DA" w:rsidRPr="0048103D" w:rsidRDefault="00987B33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2018</w:t>
            </w:r>
          </w:p>
        </w:tc>
        <w:tc>
          <w:tcPr>
            <w:tcW w:w="1949" w:type="dxa"/>
          </w:tcPr>
          <w:p w:rsidR="004F46DA" w:rsidRPr="0048103D" w:rsidRDefault="004F46DA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  <w:tr w:rsidR="003F3FED" w:rsidRPr="0048103D" w:rsidTr="007D4815">
        <w:trPr>
          <w:trHeight w:val="627"/>
          <w:jc w:val="center"/>
        </w:trPr>
        <w:tc>
          <w:tcPr>
            <w:tcW w:w="595" w:type="dxa"/>
          </w:tcPr>
          <w:p w:rsidR="003F3FED" w:rsidRDefault="00445D64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9" w:type="dxa"/>
          </w:tcPr>
          <w:p w:rsidR="003F3FED" w:rsidRDefault="003F3FED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диагностика</w:t>
            </w:r>
          </w:p>
        </w:tc>
        <w:tc>
          <w:tcPr>
            <w:tcW w:w="1701" w:type="dxa"/>
          </w:tcPr>
          <w:p w:rsidR="003F3FED" w:rsidRDefault="005F37CC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987B33" w:rsidRDefault="00987B33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3F3FED" w:rsidRPr="0048103D" w:rsidRDefault="00987B33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49" w:type="dxa"/>
          </w:tcPr>
          <w:p w:rsidR="003F3FED" w:rsidRDefault="005F37CC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</w:tbl>
    <w:p w:rsidR="00CE2BE7" w:rsidRDefault="00CE2BE7" w:rsidP="00445D6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103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481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практический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843"/>
        <w:gridCol w:w="1949"/>
      </w:tblGrid>
      <w:tr w:rsidR="00CE2BE7" w:rsidRPr="00605A32" w:rsidTr="00372498">
        <w:trPr>
          <w:trHeight w:val="675"/>
          <w:jc w:val="center"/>
        </w:trPr>
        <w:tc>
          <w:tcPr>
            <w:tcW w:w="675" w:type="dxa"/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проведения  </w:t>
            </w:r>
          </w:p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1949" w:type="dxa"/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0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spellStart"/>
            <w:r w:rsidRPr="0060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</w:p>
          <w:p w:rsidR="00CE2BE7" w:rsidRPr="00605A32" w:rsidRDefault="00CE2BE7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BE7" w:rsidRPr="00605A32" w:rsidTr="00372498">
        <w:trPr>
          <w:trHeight w:val="443"/>
          <w:jc w:val="center"/>
        </w:trPr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сотрудниками</w:t>
            </w:r>
          </w:p>
        </w:tc>
      </w:tr>
      <w:tr w:rsidR="00CE2BE7" w:rsidRPr="00605A32" w:rsidTr="00372498">
        <w:trPr>
          <w:trHeight w:val="1809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E2BE7" w:rsidRDefault="00CE2BE7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Консультации: </w:t>
            </w:r>
          </w:p>
          <w:p w:rsidR="00CE2BE7" w:rsidRDefault="00CE2BE7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«Методика</w:t>
            </w:r>
            <w:r w:rsidR="00F84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с </w:t>
            </w:r>
            <w:r w:rsidR="00F845BF">
              <w:rPr>
                <w:rFonts w:ascii="Times New Roman" w:eastAsia="Calibri" w:hAnsi="Times New Roman" w:cs="Times New Roman"/>
                <w:sz w:val="28"/>
                <w:szCs w:val="28"/>
              </w:rPr>
              <w:t>«Cuboro»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E2BE7" w:rsidRPr="00605A32" w:rsidRDefault="00CE2BE7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«Алгоритмы </w:t>
            </w:r>
            <w:r w:rsidR="00F84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с детьми с конструктором </w:t>
            </w:r>
            <w:r w:rsidR="00F845BF">
              <w:rPr>
                <w:rFonts w:ascii="Times New Roman" w:eastAsia="Calibri" w:hAnsi="Times New Roman" w:cs="Times New Roman"/>
                <w:sz w:val="28"/>
                <w:szCs w:val="28"/>
              </w:rPr>
              <w:t>«Cuboro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84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Метод-</w:t>
            </w: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  <w:tr w:rsidR="00CE2BE7" w:rsidRPr="00605A32" w:rsidTr="00372498">
        <w:trPr>
          <w:trHeight w:val="1260"/>
          <w:jc w:val="center"/>
        </w:trPr>
        <w:tc>
          <w:tcPr>
            <w:tcW w:w="675" w:type="dxa"/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CE2BE7" w:rsidRDefault="00CE2BE7" w:rsidP="00F84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Практикумы:</w:t>
            </w:r>
          </w:p>
          <w:p w:rsidR="00CE2BE7" w:rsidRDefault="00CE2BE7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«Игры – задания»;</w:t>
            </w:r>
          </w:p>
          <w:p w:rsidR="00CE2BE7" w:rsidRPr="00605A32" w:rsidRDefault="00CE2BE7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«Система игровых упражнений»</w:t>
            </w:r>
            <w:r w:rsidR="00F84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Метод-</w:t>
            </w: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  <w:proofErr w:type="gramEnd"/>
          </w:p>
        </w:tc>
        <w:tc>
          <w:tcPr>
            <w:tcW w:w="1843" w:type="dxa"/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  <w:tr w:rsidR="00CE2BE7" w:rsidRPr="00605A32" w:rsidTr="00372498">
        <w:trPr>
          <w:trHeight w:val="776"/>
          <w:jc w:val="center"/>
        </w:trPr>
        <w:tc>
          <w:tcPr>
            <w:tcW w:w="675" w:type="dxa"/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2C573B" w:rsidRDefault="00CE2BE7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  <w:r w:rsidR="005F3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5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</w:t>
            </w:r>
            <w:r w:rsidR="005F3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педевтика инженерного мышления»</w:t>
            </w:r>
          </w:p>
          <w:p w:rsidR="002C573B" w:rsidRDefault="002C573B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Метод-</w:t>
            </w: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  <w:proofErr w:type="gramEnd"/>
          </w:p>
        </w:tc>
        <w:tc>
          <w:tcPr>
            <w:tcW w:w="1843" w:type="dxa"/>
          </w:tcPr>
          <w:p w:rsidR="00CE2BE7" w:rsidRPr="00605A32" w:rsidRDefault="00987B33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</w:tc>
      </w:tr>
      <w:tr w:rsidR="00CE2BE7" w:rsidRPr="00605A32" w:rsidTr="00372498">
        <w:trPr>
          <w:trHeight w:val="1260"/>
          <w:jc w:val="center"/>
        </w:trPr>
        <w:tc>
          <w:tcPr>
            <w:tcW w:w="675" w:type="dxa"/>
          </w:tcPr>
          <w:p w:rsidR="00CE2BE7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CE2BE7" w:rsidRDefault="00372498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</w:t>
            </w:r>
            <w:r w:rsidR="00F26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 в соревнованиях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внутри ДОУ.</w:t>
            </w:r>
          </w:p>
        </w:tc>
        <w:tc>
          <w:tcPr>
            <w:tcW w:w="1701" w:type="dxa"/>
          </w:tcPr>
          <w:p w:rsidR="00CE2BE7" w:rsidRPr="0048103D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</w:tcPr>
          <w:p w:rsidR="00CE2BE7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E2BE7" w:rsidRPr="00605A32" w:rsidTr="00372498">
        <w:trPr>
          <w:trHeight w:val="1260"/>
          <w:jc w:val="center"/>
        </w:trPr>
        <w:tc>
          <w:tcPr>
            <w:tcW w:w="675" w:type="dxa"/>
          </w:tcPr>
          <w:p w:rsidR="00CE2BE7" w:rsidRDefault="00372498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CE2BE7" w:rsidRPr="00605A32" w:rsidRDefault="003F3FED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фотоотчетов</w:t>
            </w:r>
          </w:p>
        </w:tc>
        <w:tc>
          <w:tcPr>
            <w:tcW w:w="1701" w:type="dxa"/>
          </w:tcPr>
          <w:p w:rsidR="00CE2BE7" w:rsidRPr="0048103D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</w:tcPr>
          <w:p w:rsidR="00CE2BE7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E2BE7" w:rsidRPr="00605A32" w:rsidTr="00372498">
        <w:trPr>
          <w:trHeight w:val="285"/>
          <w:jc w:val="center"/>
        </w:trPr>
        <w:tc>
          <w:tcPr>
            <w:tcW w:w="10137" w:type="dxa"/>
            <w:gridSpan w:val="5"/>
          </w:tcPr>
          <w:p w:rsidR="00CE2BE7" w:rsidRPr="00343A50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CE2BE7" w:rsidRPr="00605A32" w:rsidTr="00372498">
        <w:trPr>
          <w:trHeight w:val="1095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CE2BE7" w:rsidRPr="00605A32" w:rsidRDefault="00155F32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CE2BE7" w:rsidRPr="00472C1D" w:rsidRDefault="00CE2BE7" w:rsidP="00551B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на сайте ДОУ</w:t>
            </w:r>
            <w:r w:rsidR="00372498">
              <w:rPr>
                <w:rFonts w:ascii="Times New Roman" w:hAnsi="Times New Roman"/>
                <w:sz w:val="28"/>
                <w:szCs w:val="28"/>
              </w:rPr>
              <w:t xml:space="preserve"> и других СМИ.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2BE7" w:rsidRPr="00605A32" w:rsidRDefault="00CE2BE7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CE2BE7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BE7" w:rsidRPr="00605A32" w:rsidTr="00372498">
        <w:trPr>
          <w:trHeight w:val="1260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CE2BE7" w:rsidRPr="00605A32" w:rsidRDefault="00155F32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E2BE7" w:rsidRDefault="00CE31D6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 соревнованиях</w:t>
            </w:r>
            <w:r w:rsidR="00372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внутри ДОУ.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2BE7" w:rsidRPr="0048103D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CE2BE7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CE2BE7" w:rsidRPr="00605A32" w:rsidRDefault="00CE2BE7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E2BE7" w:rsidRPr="00605A32" w:rsidTr="00372498">
        <w:trPr>
          <w:trHeight w:val="1170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CE2BE7" w:rsidRPr="00605A32" w:rsidRDefault="00155F32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F3FED" w:rsidRDefault="005F37CC" w:rsidP="003F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  <w:r w:rsidR="003F3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«Пропедевтика инженерного мышления»;</w:t>
            </w:r>
          </w:p>
          <w:p w:rsidR="00CE2BE7" w:rsidRPr="003F3FED" w:rsidRDefault="00CE31D6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фотоотчетов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CE2BE7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CE2BE7" w:rsidRPr="00605A32" w:rsidRDefault="00CE2BE7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E2BE7" w:rsidRPr="00605A32" w:rsidTr="00372498">
        <w:trPr>
          <w:trHeight w:val="422"/>
          <w:jc w:val="center"/>
        </w:trPr>
        <w:tc>
          <w:tcPr>
            <w:tcW w:w="10137" w:type="dxa"/>
            <w:gridSpan w:val="5"/>
            <w:tcBorders>
              <w:bottom w:val="single" w:sz="4" w:space="0" w:color="auto"/>
            </w:tcBorders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CE2BE7" w:rsidRPr="00605A32" w:rsidTr="00372498">
        <w:trPr>
          <w:trHeight w:val="1260"/>
          <w:jc w:val="center"/>
        </w:trPr>
        <w:tc>
          <w:tcPr>
            <w:tcW w:w="675" w:type="dxa"/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CE2BE7" w:rsidRPr="000334F6" w:rsidRDefault="00CE2BE7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</w:t>
            </w:r>
            <w:r w:rsidR="0037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с детьми в кружке «</w:t>
            </w:r>
            <w:proofErr w:type="spellStart"/>
            <w:r w:rsidR="0037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72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CE2BE7" w:rsidRPr="000334F6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CE2BE7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1949" w:type="dxa"/>
          </w:tcPr>
          <w:p w:rsidR="00CE2BE7" w:rsidRPr="00375F91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2BE7" w:rsidRPr="00605A32" w:rsidTr="00372498">
        <w:trPr>
          <w:trHeight w:val="1260"/>
          <w:jc w:val="center"/>
        </w:trPr>
        <w:tc>
          <w:tcPr>
            <w:tcW w:w="675" w:type="dxa"/>
          </w:tcPr>
          <w:p w:rsidR="00CE2BE7" w:rsidRPr="00605A32" w:rsidRDefault="00372498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CE2BE7" w:rsidRDefault="003F3FED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соревнованиях </w:t>
            </w:r>
            <w:r w:rsidR="003724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внутри ДОУ.</w:t>
            </w:r>
          </w:p>
        </w:tc>
        <w:tc>
          <w:tcPr>
            <w:tcW w:w="1701" w:type="dxa"/>
          </w:tcPr>
          <w:p w:rsidR="00CE2BE7" w:rsidRPr="00605A32" w:rsidRDefault="00CE2BE7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</w:p>
        </w:tc>
        <w:tc>
          <w:tcPr>
            <w:tcW w:w="1843" w:type="dxa"/>
          </w:tcPr>
          <w:p w:rsidR="00CE2BE7" w:rsidRPr="00605A32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  <w:tc>
          <w:tcPr>
            <w:tcW w:w="1949" w:type="dxa"/>
          </w:tcPr>
          <w:p w:rsidR="00CE2BE7" w:rsidRDefault="00CE2BE7" w:rsidP="00551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Л.Ю.</w:t>
            </w:r>
          </w:p>
          <w:p w:rsidR="00CE2BE7" w:rsidRPr="00605A32" w:rsidRDefault="00CE2BE7" w:rsidP="00551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551BA6" w:rsidRDefault="00551BA6" w:rsidP="00551BA6">
      <w:pPr>
        <w:pStyle w:val="Defaul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445D64" w:rsidRDefault="00445D64" w:rsidP="00551BA6">
      <w:pPr>
        <w:pStyle w:val="Defaul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51BA6" w:rsidRPr="00551BA6" w:rsidRDefault="00691BC0" w:rsidP="00551BA6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Календарно – тематическое </w:t>
      </w:r>
      <w:r w:rsidR="00551BA6" w:rsidRPr="00551B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пла</w:t>
      </w:r>
      <w:r w:rsidR="009D7AEB">
        <w:rPr>
          <w:rFonts w:ascii="Times New Roman" w:hAnsi="Times New Roman" w:cs="Times New Roman"/>
          <w:b/>
          <w:color w:val="auto"/>
          <w:sz w:val="28"/>
          <w:szCs w:val="28"/>
        </w:rPr>
        <w:t>нирование занятий кружка «</w:t>
      </w:r>
      <w:proofErr w:type="spellStart"/>
      <w:r w:rsidR="009D7AEB">
        <w:rPr>
          <w:rFonts w:ascii="Times New Roman" w:hAnsi="Times New Roman" w:cs="Times New Roman"/>
          <w:b/>
          <w:color w:val="auto"/>
          <w:sz w:val="28"/>
          <w:szCs w:val="28"/>
        </w:rPr>
        <w:t>Куборики</w:t>
      </w:r>
      <w:proofErr w:type="spellEnd"/>
      <w:r w:rsidR="00551BA6" w:rsidRPr="00551B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</w:t>
      </w:r>
      <w:r w:rsidR="009D7AEB">
        <w:rPr>
          <w:rFonts w:ascii="Times New Roman" w:hAnsi="Times New Roman" w:cs="Times New Roman"/>
          <w:b/>
          <w:color w:val="auto"/>
          <w:sz w:val="28"/>
          <w:szCs w:val="28"/>
        </w:rPr>
        <w:t xml:space="preserve">2018-2019 </w:t>
      </w:r>
      <w:r w:rsidR="00551BA6" w:rsidRPr="00551B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учебный год </w:t>
      </w:r>
    </w:p>
    <w:tbl>
      <w:tblPr>
        <w:tblStyle w:val="a7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4962"/>
        <w:gridCol w:w="1559"/>
      </w:tblGrid>
      <w:tr w:rsidR="00551BA6" w:rsidRPr="00551BA6" w:rsidTr="005020A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551BA6" w:rsidP="00551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51BA6" w:rsidRPr="00551BA6" w:rsidRDefault="00551BA6" w:rsidP="00551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551BA6" w:rsidRPr="00551BA6" w:rsidTr="005020A2">
        <w:trPr>
          <w:trHeight w:val="533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1.«Знакомство с </w:t>
            </w:r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uboro</w:t>
            </w:r>
            <w:proofErr w:type="spellEnd"/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кружка. Познакомить  с историей конструктора. Презентация «История конструктора» С/</w:t>
            </w:r>
            <w:proofErr w:type="gramStart"/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игра «Строители»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rPr>
          <w:trHeight w:val="540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2. Спонтанная индивидуальная </w:t>
            </w:r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uboro</w:t>
            </w:r>
            <w:proofErr w:type="spellEnd"/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0A2" w:rsidRPr="00551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– игра детей. Классификация «Обследование отверстий».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Спонтанная индивидуальная игра детей с конструктором. Обследование  кубиков и отверстий на них. Игра «Отгадай»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«Путешествие по стране «</w:t>
            </w:r>
            <w:proofErr w:type="spellStart"/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Куборошки</w:t>
            </w:r>
            <w:proofErr w:type="spellEnd"/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rPr>
          <w:trHeight w:val="570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92825">
              <w:rPr>
                <w:rFonts w:ascii="Times New Roman" w:hAnsi="Times New Roman" w:cs="Times New Roman"/>
                <w:sz w:val="28"/>
                <w:szCs w:val="28"/>
              </w:rPr>
              <w:t>Знакомство с нумерацией  кубиков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Объяснить детям, что каждый кубик имеет свой номер. Игра «Найди такой же»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Игра «Мы конструкторы»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rPr>
          <w:trHeight w:val="836"/>
        </w:trPr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4. Игра «Определи на ощупь номер кубика».</w:t>
            </w:r>
          </w:p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Игра «Определи на ощупь номер кубика» позволяет запомнить номер кубика и строение отверстий.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rPr>
          <w:cantSplit/>
          <w:trHeight w:val="1115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5-6. Строительство позиции из трех кубиков (обследование правильности выполнения задания, путем тактильных ощущений)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Показать детям, что при внимательном обследовании отверст</w:t>
            </w:r>
            <w:r w:rsidR="00925BF7">
              <w:rPr>
                <w:rFonts w:ascii="Times New Roman" w:hAnsi="Times New Roman" w:cs="Times New Roman"/>
                <w:sz w:val="28"/>
                <w:szCs w:val="28"/>
              </w:rPr>
              <w:t>ий на ощупь, определение кубиков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по цифрам приведет к положительному результату: построению тоннеля, желобка.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Д/И «Назови»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«Город </w:t>
            </w:r>
            <w:proofErr w:type="spellStart"/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кубор</w:t>
            </w:r>
            <w:r w:rsidR="00E075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шек</w:t>
            </w:r>
            <w:proofErr w:type="spellEnd"/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7. Игры «Определи на ощупь»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Игра проводиться с целью развития умения исследовательски подходить к игре.</w:t>
            </w:r>
          </w:p>
          <w:p w:rsidR="00551BA6" w:rsidRPr="00551BA6" w:rsidRDefault="00925BF7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названия кубиков</w:t>
            </w:r>
            <w:r w:rsidR="00551BA6"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по цифрам, что облегчит и ускорит построение постройки 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Соревнования. «Кто больше отгадает»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Игра на внимания.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8. Продолжать определять название кубика по номеру</w:t>
            </w:r>
          </w:p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Игра «Отгадай по таблице на ощупь»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925BF7">
              <w:rPr>
                <w:rFonts w:ascii="Times New Roman" w:hAnsi="Times New Roman" w:cs="Times New Roman"/>
                <w:sz w:val="28"/>
                <w:szCs w:val="28"/>
              </w:rPr>
              <w:t xml:space="preserve">должать учить определять кубики 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по номеру, через игру, при помощи таблицы, находить на ощупь с закрытыми глазами кубик. Здесь развивается у детей в</w:t>
            </w:r>
            <w:r w:rsidR="00925BF7">
              <w:rPr>
                <w:rFonts w:ascii="Times New Roman" w:hAnsi="Times New Roman" w:cs="Times New Roman"/>
                <w:sz w:val="28"/>
                <w:szCs w:val="28"/>
              </w:rPr>
              <w:t>оображение, память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1BA6" w:rsidRPr="00551BA6" w:rsidRDefault="00925BF7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и отга</w:t>
            </w:r>
            <w:r w:rsidR="00551BA6" w:rsidRPr="00551BA6">
              <w:rPr>
                <w:rFonts w:ascii="Times New Roman" w:hAnsi="Times New Roman" w:cs="Times New Roman"/>
                <w:sz w:val="28"/>
                <w:szCs w:val="28"/>
              </w:rPr>
              <w:t>дай»</w:t>
            </w:r>
          </w:p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Путешествие в царство</w:t>
            </w:r>
            <w:r w:rsidR="00502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uboro</w:t>
            </w:r>
            <w:proofErr w:type="spellEnd"/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0A2" w:rsidRPr="00551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20A2"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rPr>
          <w:cantSplit/>
          <w:trHeight w:val="741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9. Логические закономерности</w:t>
            </w:r>
          </w:p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«Что лишнее в цепочке построения»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Учить находить ошибки в построении, путем исследования, с помощью  тактильных ощущений (на ощупь), находить ошибку.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Игра на внимание «Найди ошибку»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rPr>
          <w:cantSplit/>
          <w:trHeight w:val="408"/>
        </w:trPr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10.  Учимся строить по схеме. Игра «Угадай на ощупь номер кубика»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логического мышления и пространственного воображения, закрепление формы кирпичиков</w:t>
            </w:r>
            <w:proofErr w:type="gramStart"/>
            <w:r w:rsidRPr="00551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51BA6" w:rsidRPr="00551BA6" w:rsidRDefault="00551BA6" w:rsidP="0055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eastAsia="Calibri" w:hAnsi="Times New Roman" w:cs="Times New Roman"/>
                <w:sz w:val="28"/>
                <w:szCs w:val="28"/>
              </w:rPr>
              <w:t>Игра «Чудесный мешочек»: В тёмном мешке детали разные по форме</w:t>
            </w:r>
            <w:proofErr w:type="gramStart"/>
            <w:r w:rsidRPr="00551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51B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 показывает деталь, ребёнок должен вытащить на ощупь такой же по форме и назвать номер кубика.</w:t>
            </w:r>
          </w:p>
          <w:p w:rsidR="00551BA6" w:rsidRPr="00551BA6" w:rsidRDefault="00551BA6" w:rsidP="00551B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eastAsia="Calibri" w:hAnsi="Times New Roman" w:cs="Times New Roman"/>
                <w:sz w:val="28"/>
                <w:szCs w:val="28"/>
              </w:rPr>
              <w:t>Второй вариант, педагог на слух называет деталь, ребёнок должен на ощупь вытащить ту же деталь.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Продолжаем строить</w:t>
            </w:r>
            <w:r w:rsidR="00246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схему.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Презентация « Схемы наши помощники»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Игра  «Найди ошибку»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11. Туннель для сказочного героя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Учимся играть группой, находить компромисс.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находить ошибки в построении, путем исследования, с помощью  тактильных ощущений (на ощупь), находить ошибку.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Презентация «Наши достижения»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51BA6" w:rsidRPr="00551BA6" w:rsidTr="005020A2">
        <w:trPr>
          <w:trHeight w:val="422"/>
        </w:trPr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12. Постройка простых комбинаций «Мы строители»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к созданию вариантов конструкций, добавляя разные детали. Изменять постройки двумя способами: заменяя одни детали другими или надстраивая их в высоту, длину. </w:t>
            </w:r>
          </w:p>
          <w:p w:rsidR="00551BA6" w:rsidRPr="00551BA6" w:rsidRDefault="00551BA6" w:rsidP="00551BA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Развивать желание сооружать постройки по собственному замыслу. Д/И «Будь внимателен»</w:t>
            </w:r>
          </w:p>
          <w:p w:rsidR="00551BA6" w:rsidRPr="002462CE" w:rsidRDefault="00551BA6" w:rsidP="00551BA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Презентация  о профессии «Архитектор»</w:t>
            </w:r>
            <w:r w:rsidR="00246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rPr>
          <w:trHeight w:val="8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13. Знакомство с новыми номерами кубиков. Игра «Мы исследователи»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Учимся определять кубики по номерам.</w:t>
            </w:r>
          </w:p>
          <w:p w:rsidR="00551BA6" w:rsidRPr="002462CE" w:rsidRDefault="00551BA6" w:rsidP="00551BA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Формируется умение работать в команде, приходить к общему мнению, прислушиваться к товарищу по команде. Подходить к заданной теме исследовательски. С/</w:t>
            </w:r>
            <w:proofErr w:type="gramStart"/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игра «Мы исследователи»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14 - 15. Лабиринт для Пирата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Продолжаем обучаться обыгрывать постройки, объединять их по сюжету: дорожка и дома - улица; замок, и т.д. Учимся помогать окружающим</w:t>
            </w:r>
            <w:proofErr w:type="gramStart"/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Игра «Найди такой же кубик»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Презентация «Сделай так же».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rPr>
          <w:cantSplit/>
          <w:trHeight w:val="267"/>
        </w:trPr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16. Дом для кукол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ИКТ Игра «</w:t>
            </w:r>
            <w:proofErr w:type="spellStart"/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Куборушки</w:t>
            </w:r>
            <w:proofErr w:type="spellEnd"/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Дети строят дом для кукол, повторят построение за игрой н </w:t>
            </w:r>
            <w:proofErr w:type="gramStart"/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компьютере</w:t>
            </w:r>
            <w:proofErr w:type="gramEnd"/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, пошагово.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Продолжаем составлять фильм для незнайки.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Каждый ша</w:t>
            </w:r>
            <w:r w:rsidR="005020A2">
              <w:rPr>
                <w:rFonts w:ascii="Times New Roman" w:hAnsi="Times New Roman" w:cs="Times New Roman"/>
                <w:sz w:val="28"/>
                <w:szCs w:val="28"/>
              </w:rPr>
              <w:t>г построения дети фотографируют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2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затем с помощью воспитателя с</w:t>
            </w:r>
            <w:r w:rsidR="005020A2">
              <w:rPr>
                <w:rFonts w:ascii="Times New Roman" w:hAnsi="Times New Roman" w:cs="Times New Roman"/>
                <w:sz w:val="28"/>
                <w:szCs w:val="28"/>
              </w:rPr>
              <w:t>оставляться фильм из фонографий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2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как дети строили дом.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rPr>
          <w:cantSplit/>
          <w:trHeight w:val="13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17- 18. Спонтанная индивидуальная игра </w:t>
            </w:r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uboro</w:t>
            </w:r>
            <w:proofErr w:type="spellEnd"/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0A2" w:rsidRPr="00551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20A2"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Свободное конструирование по замыслу в дни новогодних каникул.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Игры по желанию детей.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Просмотр созданных фильмов про незнайку.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rPr>
          <w:cantSplit/>
          <w:trHeight w:val="314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19 - 20. Создание построек по схемам.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</w:t>
            </w:r>
            <w:proofErr w:type="gramStart"/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учится</w:t>
            </w:r>
            <w:proofErr w:type="gramEnd"/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по схеме, Формировать умение работать в команде, приходить к общему мнению, прислушиваться к товарищу по команде.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Игра «Угадай на ощупь».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rPr>
          <w:cantSplit/>
          <w:trHeight w:val="5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21. Многоэтажный домик для кукол.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Переходим на многоуровневые постройки. Побуждать у детей желания строить более сложные конструкции. Учить исследовательски</w:t>
            </w:r>
            <w:r w:rsidR="005020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подходить к </w:t>
            </w:r>
            <w:proofErr w:type="gramStart"/>
            <w:r w:rsidR="005020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данному</w:t>
            </w:r>
            <w:proofErr w:type="gramEnd"/>
            <w:r w:rsidR="005020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построении</w:t>
            </w:r>
            <w:r w:rsidRPr="00551B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5020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51B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чтобы не допустить ошибки. Каждый шаг фиксируется фотоаппара</w:t>
            </w:r>
            <w:r w:rsidR="005020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том для создания</w:t>
            </w:r>
            <w:r w:rsidRPr="00551B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нового фильма «Домик для кукол»</w:t>
            </w:r>
          </w:p>
          <w:p w:rsidR="00551BA6" w:rsidRPr="00551BA6" w:rsidRDefault="00551BA6" w:rsidP="00551B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</w:t>
            </w:r>
            <w:r w:rsidR="005020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тем детям предлагается игра</w:t>
            </w:r>
            <w:r w:rsidRPr="00551B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«Помоги другу». Дети стр</w:t>
            </w:r>
            <w:r w:rsidR="005020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оят постройку позиции</w:t>
            </w:r>
            <w:r w:rsidRPr="00551B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5020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рядом сидит товарищ, </w:t>
            </w:r>
            <w:r w:rsidRPr="00551B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должен найти ошибку и помочь исправить.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51BA6" w:rsidRPr="00551BA6" w:rsidTr="005020A2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22. Продолжаем знакомство с </w:t>
            </w:r>
            <w:r w:rsidR="005020A2">
              <w:rPr>
                <w:rFonts w:ascii="Times New Roman" w:hAnsi="Times New Roman" w:cs="Times New Roman"/>
                <w:sz w:val="28"/>
                <w:szCs w:val="28"/>
              </w:rPr>
              <w:t>нумерацией кубиков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Продолжаем знакомить</w:t>
            </w:r>
            <w:r w:rsidR="005020A2">
              <w:rPr>
                <w:rFonts w:ascii="Times New Roman" w:hAnsi="Times New Roman" w:cs="Times New Roman"/>
                <w:sz w:val="28"/>
                <w:szCs w:val="28"/>
              </w:rPr>
              <w:t xml:space="preserve"> детей с кубиками их нумерацией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0A2"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Определи кубик на ощупь» дети с закрытыми глазами должны определить номер кубика.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Презентация «Игра «Найди кубик по картинке». Детям предлагается при помощи схемы картинки, найти такой же кубик, назвать его номер.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rPr>
          <w:trHeight w:val="558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23. Дворец для принцессы, с д</w:t>
            </w:r>
            <w:r w:rsidR="005020A2">
              <w:rPr>
                <w:rFonts w:ascii="Times New Roman" w:hAnsi="Times New Roman" w:cs="Times New Roman"/>
                <w:sz w:val="28"/>
                <w:szCs w:val="28"/>
              </w:rPr>
              <w:t>вумя выходами по желобку, тоннель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Через С/</w:t>
            </w:r>
            <w:proofErr w:type="gramStart"/>
            <w:r w:rsidRPr="00551B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proofErr w:type="gramEnd"/>
            <w:r w:rsidRPr="00551B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игру «Мы строители», вызвать у детей желание помогать .Дети строят замок без схемы ,по замыслу,</w:t>
            </w:r>
            <w:r w:rsidR="005020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51B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 </w:t>
            </w:r>
            <w:r w:rsidR="005020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придерживаясь заданного задания</w:t>
            </w:r>
            <w:r w:rsidRPr="00551B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5020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чтобы в постройке  проходил то</w:t>
            </w:r>
            <w:r w:rsidRPr="00551B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ннель и желобок в верхней части постройки.</w:t>
            </w:r>
          </w:p>
          <w:p w:rsidR="00551BA6" w:rsidRPr="00551BA6" w:rsidRDefault="00551BA6" w:rsidP="00551B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Продолжаем обучаться обыгрывать постройки, объединять их по сюжету: дорож</w:t>
            </w:r>
            <w:r w:rsidR="005020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</w:t>
            </w:r>
            <w:r w:rsidRPr="00551B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5020A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51B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замок, и т.д.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51BA6" w:rsidRPr="00551BA6" w:rsidTr="005020A2"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24. Соревнование «Построй по схеме», «Угадай на ощупь»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«Кто быстрее построит башню» (командная игра)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закреплять навык построения простейшей конструкции;  учить строить в команде, помогать друг другу.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Через Игру «Найди такой же» 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закрепляем номера кубиков.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51BA6" w:rsidRPr="00551BA6" w:rsidTr="005020A2">
        <w:trPr>
          <w:cantSplit/>
          <w:trHeight w:val="512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25. Конструирование по  замыслу.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Через игру «У кого выше?» (строительство башни) формируем навыки построения много уровневых сооружений с туннелями и желобками.</w:t>
            </w:r>
          </w:p>
          <w:p w:rsidR="00551BA6" w:rsidRPr="00551BA6" w:rsidRDefault="00551BA6" w:rsidP="00551BA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закрепляем навык построения простейшей конструкции; развивать ловкость, внимание.</w:t>
            </w:r>
          </w:p>
          <w:p w:rsidR="00551BA6" w:rsidRPr="002462CE" w:rsidRDefault="00551BA6" w:rsidP="00551BA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Подводить детей к простейшему анализу созданных построек.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26. Демонстрация способностей работы с </w:t>
            </w:r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uboro</w:t>
            </w:r>
            <w:proofErr w:type="spellEnd"/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0A2" w:rsidRPr="00551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«Мы будущие инженеры»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Презентовать свои работы де</w:t>
            </w:r>
            <w:r w:rsidR="002462CE">
              <w:rPr>
                <w:rFonts w:ascii="Times New Roman" w:hAnsi="Times New Roman" w:cs="Times New Roman"/>
                <w:sz w:val="28"/>
                <w:szCs w:val="28"/>
              </w:rPr>
              <w:t>тям старших групп. Соревнования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6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Строим постройки по замыслу. Предоставить детям возможность продемонстрировать свои навыки в познании </w:t>
            </w:r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uboro</w:t>
            </w:r>
            <w:proofErr w:type="spellEnd"/>
            <w:r w:rsidR="005020A2" w:rsidRPr="005020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20A2" w:rsidRPr="00551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27. Проверка названия кубиков по номерам «Определи на ощупь, по картинке»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2462CE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proofErr w:type="gramStart"/>
            <w:r w:rsidR="00551BA6"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551BA6"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Через игры «Определи на ощупь», определи по картинки , дети показывают свои знания  о конструкторе.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28. Совместное занятие с детьми старшей группы «Сооружаем вместе».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царство </w:t>
            </w:r>
            <w:r w:rsidR="002462CE" w:rsidRPr="005020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2462CE" w:rsidRPr="005020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462CE" w:rsidRPr="005020A2">
              <w:rPr>
                <w:rFonts w:ascii="Times New Roman" w:hAnsi="Times New Roman" w:cs="Times New Roman"/>
                <w:sz w:val="28"/>
                <w:szCs w:val="28"/>
              </w:rPr>
              <w:t>uboro</w:t>
            </w:r>
            <w:proofErr w:type="spellEnd"/>
            <w:r w:rsidR="002462CE" w:rsidRPr="005020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. Взаимодействие с другими детьми предоставляет детям возмож</w:t>
            </w:r>
            <w:r w:rsidR="002462CE">
              <w:rPr>
                <w:rFonts w:ascii="Times New Roman" w:hAnsi="Times New Roman" w:cs="Times New Roman"/>
                <w:sz w:val="28"/>
                <w:szCs w:val="28"/>
              </w:rPr>
              <w:t>ность общаться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46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находить новых друзей, а также продемонстрировать свои знания перед  сверстниками.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rPr>
          <w:cantSplit/>
          <w:trHeight w:val="570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29. Фестиваль «В царстве </w:t>
            </w:r>
            <w:proofErr w:type="spellStart"/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куборушек</w:t>
            </w:r>
            <w:proofErr w:type="spellEnd"/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Детям предоставляется возможность подружиться с другими детьми, продемонстрировать приобретённый опыт в данной игре.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30. Ищем новые пути в комбинациях</w:t>
            </w:r>
            <w:r w:rsidR="00246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2CE" w:rsidRPr="005020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2462CE" w:rsidRPr="005020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462CE" w:rsidRPr="005020A2">
              <w:rPr>
                <w:rFonts w:ascii="Times New Roman" w:hAnsi="Times New Roman" w:cs="Times New Roman"/>
                <w:sz w:val="28"/>
                <w:szCs w:val="28"/>
              </w:rPr>
              <w:t>uboro</w:t>
            </w:r>
            <w:proofErr w:type="spellEnd"/>
            <w:r w:rsidR="002462CE" w:rsidRPr="005020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462CE" w:rsidRPr="00551B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62CE"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«Мы исследователи». Через игру побуждать д</w:t>
            </w:r>
            <w:r w:rsidR="002462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етей на более сложные постройки</w:t>
            </w:r>
            <w:r w:rsidRPr="00551B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2462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51B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используя при</w:t>
            </w:r>
            <w:r w:rsidR="002462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обретённые знания</w:t>
            </w:r>
            <w:r w:rsidRPr="00551B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551BA6" w:rsidRPr="00551BA6" w:rsidTr="005020A2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31. Мы –</w:t>
            </w:r>
            <w:r w:rsidR="00246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будущие инженеры. Работа по замыслу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Детям предоставляется возможность продемонстрировать накопившийся опыт в построении сложных построек, предоставляется возможность проявить свою фантазии, исследовательски подходить к решению проблемы.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rPr>
          <w:trHeight w:val="276"/>
        </w:trPr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1BA6" w:rsidRPr="00551BA6" w:rsidRDefault="00492825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  <w:r w:rsidR="00551BA6"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конструкций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51BA6" w:rsidRPr="00551BA6" w:rsidRDefault="002462CE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фотовыставку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Инже</w:t>
            </w:r>
            <w:r w:rsidR="00551BA6" w:rsidRPr="00551BA6">
              <w:rPr>
                <w:rFonts w:ascii="Times New Roman" w:hAnsi="Times New Roman" w:cs="Times New Roman"/>
                <w:sz w:val="28"/>
                <w:szCs w:val="28"/>
              </w:rPr>
              <w:t>нерики</w:t>
            </w:r>
            <w:proofErr w:type="spellEnd"/>
            <w:r w:rsidR="00551BA6" w:rsidRPr="00551B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Дети оформляют выставку различными построй</w:t>
            </w:r>
            <w:r w:rsidR="002462CE">
              <w:rPr>
                <w:rFonts w:ascii="Times New Roman" w:hAnsi="Times New Roman" w:cs="Times New Roman"/>
                <w:sz w:val="28"/>
                <w:szCs w:val="28"/>
              </w:rPr>
              <w:t xml:space="preserve">ками. Демонстрируем на </w:t>
            </w:r>
            <w:r w:rsidR="00246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фотовыставке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свои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51BA6" w:rsidRPr="00551BA6" w:rsidTr="005020A2">
        <w:trPr>
          <w:cantSplit/>
          <w:trHeight w:val="792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Май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33 - 34 «Удивляем маму и папу». Соревнования </w:t>
            </w:r>
            <w:r w:rsidR="002462CE" w:rsidRPr="005020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2462CE" w:rsidRPr="005020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462CE" w:rsidRPr="005020A2">
              <w:rPr>
                <w:rFonts w:ascii="Times New Roman" w:hAnsi="Times New Roman" w:cs="Times New Roman"/>
                <w:sz w:val="28"/>
                <w:szCs w:val="28"/>
              </w:rPr>
              <w:t>uboro</w:t>
            </w:r>
            <w:proofErr w:type="spellEnd"/>
            <w:r w:rsidR="002462CE" w:rsidRPr="005020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 – дети и родители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с родителями. Показать родителям знания детей в конструировании  конструктора </w:t>
            </w:r>
            <w:r w:rsidR="002462CE" w:rsidRPr="005020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2462CE" w:rsidRPr="005020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462CE" w:rsidRPr="005020A2">
              <w:rPr>
                <w:rFonts w:ascii="Times New Roman" w:hAnsi="Times New Roman" w:cs="Times New Roman"/>
                <w:sz w:val="28"/>
                <w:szCs w:val="28"/>
              </w:rPr>
              <w:t>uboro</w:t>
            </w:r>
            <w:proofErr w:type="spellEnd"/>
            <w:r w:rsidR="002462CE" w:rsidRPr="005020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46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1BA6" w:rsidRPr="00551BA6" w:rsidTr="005020A2"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BA6" w:rsidRPr="00551BA6" w:rsidRDefault="00551BA6" w:rsidP="00551B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2462CE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51BA6" w:rsidRPr="00551BA6">
              <w:rPr>
                <w:rFonts w:ascii="Times New Roman" w:hAnsi="Times New Roman" w:cs="Times New Roman"/>
                <w:sz w:val="28"/>
                <w:szCs w:val="28"/>
              </w:rPr>
              <w:t>– 36. Конструирование по замыслу.</w:t>
            </w:r>
            <w:r w:rsidR="00551BA6" w:rsidRPr="002462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B4817" w:rsidRPr="00445D64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445D64" w:rsidRPr="00445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BA6">
              <w:rPr>
                <w:rFonts w:ascii="Times New Roman" w:hAnsi="Times New Roman" w:cs="Times New Roman"/>
                <w:sz w:val="28"/>
                <w:szCs w:val="28"/>
              </w:rPr>
              <w:t>Строим по желанию.</w:t>
            </w:r>
          </w:p>
          <w:p w:rsidR="00551BA6" w:rsidRPr="00551BA6" w:rsidRDefault="00551BA6" w:rsidP="0055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BA6" w:rsidRPr="00551BA6" w:rsidRDefault="00492825" w:rsidP="00492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B4817" w:rsidRDefault="000B4817" w:rsidP="000B4817">
      <w:pPr>
        <w:shd w:val="clear" w:color="auto" w:fill="FFFFFF"/>
        <w:spacing w:after="160" w:line="360" w:lineRule="auto"/>
        <w:ind w:right="1950"/>
        <w:contextualSpacing/>
        <w:jc w:val="both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155F32" w:rsidRDefault="00155F32" w:rsidP="0028545B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 – заключительный</w:t>
      </w:r>
    </w:p>
    <w:p w:rsidR="005F37CC" w:rsidRPr="00693094" w:rsidRDefault="005F37CC" w:rsidP="005F37CC">
      <w:pPr>
        <w:pStyle w:val="a6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93094">
        <w:rPr>
          <w:rFonts w:ascii="Times New Roman" w:hAnsi="Times New Roman"/>
          <w:bCs/>
          <w:sz w:val="28"/>
          <w:szCs w:val="28"/>
        </w:rPr>
        <w:t xml:space="preserve">Обобщение, анализ результатов работы </w:t>
      </w:r>
      <w:r>
        <w:rPr>
          <w:rFonts w:ascii="Times New Roman" w:hAnsi="Times New Roman"/>
          <w:bCs/>
          <w:sz w:val="28"/>
          <w:szCs w:val="28"/>
        </w:rPr>
        <w:t>по проекту</w:t>
      </w:r>
      <w:r w:rsidRPr="00693094">
        <w:rPr>
          <w:rFonts w:ascii="Times New Roman" w:hAnsi="Times New Roman"/>
          <w:bCs/>
          <w:sz w:val="28"/>
          <w:szCs w:val="28"/>
        </w:rPr>
        <w:t>. Формулировка выводов и составление рекомендаций для педагогов и родителей по реализации проекта.</w:t>
      </w:r>
    </w:p>
    <w:p w:rsidR="005F37CC" w:rsidRPr="00693094" w:rsidRDefault="005F37CC" w:rsidP="005F37CC">
      <w:pPr>
        <w:pStyle w:val="a6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93094">
        <w:rPr>
          <w:rFonts w:ascii="Times New Roman" w:hAnsi="Times New Roman"/>
          <w:bCs/>
          <w:sz w:val="28"/>
          <w:szCs w:val="28"/>
        </w:rPr>
        <w:t>Распространение  опы</w:t>
      </w:r>
      <w:r>
        <w:rPr>
          <w:rFonts w:ascii="Times New Roman" w:hAnsi="Times New Roman"/>
          <w:bCs/>
          <w:sz w:val="28"/>
          <w:szCs w:val="28"/>
        </w:rPr>
        <w:t>та работы</w:t>
      </w:r>
      <w:r w:rsidRPr="00693094">
        <w:rPr>
          <w:rFonts w:ascii="Times New Roman" w:hAnsi="Times New Roman"/>
          <w:bCs/>
          <w:sz w:val="28"/>
          <w:szCs w:val="28"/>
        </w:rPr>
        <w:t>.</w:t>
      </w:r>
    </w:p>
    <w:p w:rsidR="005F37CC" w:rsidRPr="00693094" w:rsidRDefault="005F37CC" w:rsidP="005F37CC">
      <w:pPr>
        <w:pStyle w:val="a6"/>
        <w:numPr>
          <w:ilvl w:val="0"/>
          <w:numId w:val="28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693094">
        <w:rPr>
          <w:rFonts w:ascii="Times New Roman" w:hAnsi="Times New Roman"/>
          <w:bCs/>
          <w:sz w:val="28"/>
          <w:szCs w:val="28"/>
        </w:rPr>
        <w:t>Опрос  и  анкетирование  педагогов  и  родителей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F37CC" w:rsidRDefault="005F37CC" w:rsidP="005F37C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2C1D">
        <w:rPr>
          <w:rFonts w:ascii="Times New Roman" w:hAnsi="Times New Roman"/>
          <w:sz w:val="28"/>
          <w:szCs w:val="28"/>
        </w:rPr>
        <w:t xml:space="preserve">Оценка  работы  будет  проводиться  по  трем   направлениям: педагоги, родители, дети. </w:t>
      </w:r>
    </w:p>
    <w:p w:rsidR="005F37CC" w:rsidRPr="00214858" w:rsidRDefault="005F37CC" w:rsidP="005F37CC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14858">
        <w:rPr>
          <w:rFonts w:ascii="Times New Roman" w:hAnsi="Times New Roman"/>
          <w:color w:val="000000"/>
          <w:sz w:val="28"/>
          <w:szCs w:val="28"/>
        </w:rPr>
        <w:t>Успешный  опыт  работы  по  проекту  представлен  в  следующих  формах:</w:t>
      </w:r>
    </w:p>
    <w:p w:rsidR="005F37CC" w:rsidRPr="00214858" w:rsidRDefault="005F37CC" w:rsidP="005F37CC">
      <w:pPr>
        <w:numPr>
          <w:ilvl w:val="0"/>
          <w:numId w:val="26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14858">
        <w:rPr>
          <w:rFonts w:ascii="Times New Roman" w:hAnsi="Times New Roman"/>
          <w:color w:val="000000"/>
          <w:sz w:val="28"/>
          <w:szCs w:val="28"/>
        </w:rPr>
        <w:t>Консультации  и  практикумы  по  теме  проекта на МО.</w:t>
      </w:r>
    </w:p>
    <w:p w:rsidR="005F37CC" w:rsidRDefault="005F37CC" w:rsidP="005F37CC">
      <w:pPr>
        <w:numPr>
          <w:ilvl w:val="0"/>
          <w:numId w:val="26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470DC">
        <w:rPr>
          <w:rFonts w:ascii="Times New Roman" w:hAnsi="Times New Roman"/>
          <w:color w:val="000000"/>
          <w:sz w:val="28"/>
          <w:szCs w:val="28"/>
        </w:rPr>
        <w:t>Участие в</w:t>
      </w:r>
      <w:r>
        <w:rPr>
          <w:rFonts w:ascii="Times New Roman" w:hAnsi="Times New Roman"/>
          <w:color w:val="000000"/>
          <w:sz w:val="28"/>
          <w:szCs w:val="28"/>
        </w:rPr>
        <w:t xml:space="preserve"> ежегодном</w:t>
      </w:r>
      <w:r w:rsidRPr="007470DC">
        <w:rPr>
          <w:rFonts w:ascii="Times New Roman" w:hAnsi="Times New Roman"/>
          <w:color w:val="000000"/>
          <w:sz w:val="28"/>
          <w:szCs w:val="28"/>
        </w:rPr>
        <w:t xml:space="preserve"> конкурсе </w:t>
      </w:r>
      <w:r>
        <w:rPr>
          <w:rFonts w:ascii="Times New Roman" w:hAnsi="Times New Roman"/>
          <w:color w:val="000000"/>
          <w:sz w:val="28"/>
          <w:szCs w:val="28"/>
        </w:rPr>
        <w:t>инновационных проектов.</w:t>
      </w:r>
    </w:p>
    <w:p w:rsidR="005F37CC" w:rsidRPr="007470DC" w:rsidRDefault="005F37CC" w:rsidP="005F37CC">
      <w:pPr>
        <w:numPr>
          <w:ilvl w:val="0"/>
          <w:numId w:val="26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 в  газету «Дошкольный вестник</w:t>
      </w:r>
      <w:r w:rsidRPr="007470DC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F37CC" w:rsidRPr="00214858" w:rsidRDefault="005F37CC" w:rsidP="005F37CC">
      <w:pPr>
        <w:numPr>
          <w:ilvl w:val="0"/>
          <w:numId w:val="26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14858">
        <w:rPr>
          <w:rFonts w:ascii="Times New Roman" w:hAnsi="Times New Roman"/>
          <w:color w:val="000000"/>
          <w:sz w:val="28"/>
          <w:szCs w:val="28"/>
        </w:rPr>
        <w:t xml:space="preserve">Участие в  </w:t>
      </w:r>
      <w:proofErr w:type="gramStart"/>
      <w:r w:rsidRPr="00214858">
        <w:rPr>
          <w:rFonts w:ascii="Times New Roman" w:hAnsi="Times New Roman"/>
          <w:color w:val="000000"/>
          <w:sz w:val="28"/>
          <w:szCs w:val="28"/>
        </w:rPr>
        <w:t>районных</w:t>
      </w:r>
      <w:proofErr w:type="gramEnd"/>
      <w:r w:rsidRPr="00214858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214858">
        <w:rPr>
          <w:rFonts w:ascii="Times New Roman" w:hAnsi="Times New Roman"/>
          <w:color w:val="000000"/>
          <w:sz w:val="28"/>
          <w:szCs w:val="28"/>
        </w:rPr>
        <w:t>педчтениях</w:t>
      </w:r>
      <w:proofErr w:type="spellEnd"/>
      <w:r w:rsidRPr="00214858">
        <w:rPr>
          <w:rFonts w:ascii="Times New Roman" w:hAnsi="Times New Roman"/>
          <w:color w:val="000000"/>
          <w:sz w:val="28"/>
          <w:szCs w:val="28"/>
        </w:rPr>
        <w:t>.</w:t>
      </w:r>
    </w:p>
    <w:p w:rsidR="005F37CC" w:rsidRPr="00693094" w:rsidRDefault="005F37CC" w:rsidP="005F37CC">
      <w:pPr>
        <w:numPr>
          <w:ilvl w:val="0"/>
          <w:numId w:val="26"/>
        </w:num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14858">
        <w:rPr>
          <w:rFonts w:ascii="Times New Roman" w:hAnsi="Times New Roman"/>
          <w:color w:val="000000"/>
          <w:sz w:val="28"/>
          <w:szCs w:val="28"/>
        </w:rPr>
        <w:t>Информация на сайте ДОУ.</w:t>
      </w:r>
    </w:p>
    <w:p w:rsidR="00941D63" w:rsidRDefault="005F37CC" w:rsidP="00002984">
      <w:pPr>
        <w:spacing w:after="0" w:line="36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2C1D">
        <w:rPr>
          <w:rFonts w:ascii="Times New Roman" w:hAnsi="Times New Roman"/>
          <w:sz w:val="28"/>
          <w:szCs w:val="28"/>
        </w:rPr>
        <w:t xml:space="preserve">Эффективное  участие  родителей  в  реализации  проекта  будет  оцениваться  через  анкетирование, наблюдение  за  откликом  на  </w:t>
      </w:r>
      <w:r w:rsidR="00002984">
        <w:rPr>
          <w:rFonts w:ascii="Times New Roman" w:hAnsi="Times New Roman"/>
          <w:sz w:val="28"/>
          <w:szCs w:val="28"/>
        </w:rPr>
        <w:t xml:space="preserve">события, происходящие  в  ДОУ. </w:t>
      </w:r>
    </w:p>
    <w:p w:rsidR="00002984" w:rsidRPr="00002984" w:rsidRDefault="00002984" w:rsidP="00002984">
      <w:pPr>
        <w:spacing w:after="0" w:line="36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921" w:type="dxa"/>
        <w:jc w:val="center"/>
        <w:tblCellSpacing w:w="15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B1ED5" w:rsidRPr="006F7F04" w:rsidTr="0096595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B1ED5" w:rsidRDefault="007B1ED5" w:rsidP="0028545B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7F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 и показатели эффективности реализации проекта</w:t>
            </w:r>
          </w:p>
          <w:p w:rsidR="00002984" w:rsidRPr="006F7F04" w:rsidRDefault="00002984" w:rsidP="0028545B">
            <w:pPr>
              <w:spacing w:after="0" w:line="36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02984" w:rsidRPr="00FB260E" w:rsidRDefault="00002984" w:rsidP="00002984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образовательной деятельности  дети становятся строителями, архитекторами и творцами, играя, они придумывают и воплощают в жизнь свои идеи. Начиная с простых фигур,  ребёнок продвигается всё дальше и </w:t>
      </w:r>
      <w:r w:rsidRPr="00FB26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дальше, а видя свои успехи, он становится более уверенным в себе и переходит к следующему,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 этапу обучения в ДОУ.</w:t>
      </w:r>
    </w:p>
    <w:p w:rsidR="00002984" w:rsidRPr="006F7F04" w:rsidRDefault="00002984" w:rsidP="0028545B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7F0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Дети знают названия кубиков. Могут строить по карточкам или по образцу воспитателя, создавать фигуры по геометрическим параметрам. Кроме того,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строят фигуры в три уровня.</w:t>
      </w:r>
    </w:p>
    <w:p w:rsidR="007B1ED5" w:rsidRPr="006F7F04" w:rsidRDefault="007B1ED5" w:rsidP="0028545B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7F04">
        <w:rPr>
          <w:rFonts w:ascii="Times New Roman" w:eastAsia="SimSun" w:hAnsi="Times New Roman" w:cs="Times New Roman"/>
          <w:sz w:val="28"/>
          <w:szCs w:val="28"/>
          <w:lang w:eastAsia="zh-CN"/>
        </w:rPr>
        <w:t>Эффективная реализация проекта сформирует у детей следующие умения:</w:t>
      </w:r>
    </w:p>
    <w:p w:rsidR="007B1ED5" w:rsidRPr="006F7F04" w:rsidRDefault="0028545B" w:rsidP="0028545B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="007B1ED5" w:rsidRPr="006F7F04">
        <w:rPr>
          <w:rFonts w:ascii="Times New Roman" w:eastAsia="SimSun" w:hAnsi="Times New Roman" w:cs="Times New Roman"/>
          <w:sz w:val="28"/>
          <w:szCs w:val="28"/>
          <w:lang w:eastAsia="zh-CN"/>
        </w:rPr>
        <w:t>пределять цел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ь деятельности, планировать ее.</w:t>
      </w:r>
    </w:p>
    <w:p w:rsidR="007B1ED5" w:rsidRPr="006F7F04" w:rsidRDefault="0028545B" w:rsidP="0028545B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7B1ED5" w:rsidRPr="006F7F04">
        <w:rPr>
          <w:rFonts w:ascii="Times New Roman" w:eastAsia="SimSun" w:hAnsi="Times New Roman" w:cs="Times New Roman"/>
          <w:sz w:val="28"/>
          <w:szCs w:val="28"/>
          <w:lang w:eastAsia="zh-CN"/>
        </w:rPr>
        <w:t>ыполнять действия и операции, соотнося р</w:t>
      </w:r>
      <w:r w:rsidR="00F26FEA">
        <w:rPr>
          <w:rFonts w:ascii="Times New Roman" w:eastAsia="SimSun" w:hAnsi="Times New Roman" w:cs="Times New Roman"/>
          <w:sz w:val="28"/>
          <w:szCs w:val="28"/>
          <w:lang w:eastAsia="zh-CN"/>
        </w:rPr>
        <w:t>езультат деятельности и ее цель.</w:t>
      </w:r>
      <w:r w:rsidR="007B1ED5" w:rsidRPr="006F7F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7B1ED5" w:rsidRPr="006F7F04" w:rsidRDefault="0028545B" w:rsidP="0028545B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</w:t>
      </w:r>
      <w:r w:rsidR="007B1ED5" w:rsidRPr="006F7F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онтролировать свои действия. </w:t>
      </w:r>
    </w:p>
    <w:p w:rsidR="007B1ED5" w:rsidRPr="006F7F04" w:rsidRDefault="007B1ED5" w:rsidP="0028545B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7F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Выполнять мыслительные операции. </w:t>
      </w:r>
    </w:p>
    <w:p w:rsidR="0028545B" w:rsidRDefault="007B1ED5" w:rsidP="0028545B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7F04">
        <w:rPr>
          <w:rFonts w:ascii="Times New Roman" w:eastAsia="SimSun" w:hAnsi="Times New Roman" w:cs="Times New Roman"/>
          <w:sz w:val="28"/>
          <w:szCs w:val="28"/>
          <w:lang w:eastAsia="zh-CN"/>
        </w:rPr>
        <w:t>Проводить наблюдения.</w:t>
      </w:r>
    </w:p>
    <w:p w:rsidR="007B1ED5" w:rsidRPr="006F7F04" w:rsidRDefault="00F26FEA" w:rsidP="0028545B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Ставить простые эксперименты.</w:t>
      </w:r>
      <w:r w:rsidR="007B1ED5" w:rsidRPr="006F7F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7B1ED5" w:rsidRPr="006F7F04" w:rsidRDefault="0028545B" w:rsidP="0028545B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="007B1ED5" w:rsidRPr="006F7F04">
        <w:rPr>
          <w:rFonts w:ascii="Times New Roman" w:eastAsia="SimSun" w:hAnsi="Times New Roman" w:cs="Times New Roman"/>
          <w:sz w:val="28"/>
          <w:szCs w:val="28"/>
          <w:lang w:eastAsia="zh-CN"/>
        </w:rPr>
        <w:t>троить простые модели объектов</w:t>
      </w:r>
      <w:r w:rsidR="00F26FEA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7B1ED5" w:rsidRPr="006F7F0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7B1ED5" w:rsidRPr="006F7F04" w:rsidRDefault="00002984" w:rsidP="0028545B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Эффективность реализации п</w:t>
      </w:r>
      <w:r w:rsidR="007B1ED5" w:rsidRPr="006F7F04">
        <w:rPr>
          <w:rFonts w:ascii="Times New Roman" w:eastAsia="SimSun" w:hAnsi="Times New Roman" w:cs="Times New Roman"/>
          <w:sz w:val="28"/>
          <w:szCs w:val="28"/>
          <w:lang w:eastAsia="zh-CN"/>
        </w:rPr>
        <w:t>роекта оценивается повышением роли</w:t>
      </w:r>
    </w:p>
    <w:p w:rsidR="007B1ED5" w:rsidRPr="006F7F04" w:rsidRDefault="007B1ED5" w:rsidP="0028545B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7F04">
        <w:rPr>
          <w:rFonts w:ascii="Times New Roman" w:eastAsia="SimSun" w:hAnsi="Times New Roman" w:cs="Times New Roman"/>
          <w:sz w:val="28"/>
          <w:szCs w:val="28"/>
          <w:lang w:eastAsia="zh-CN"/>
        </w:rPr>
        <w:t>индивидуальных достижений детей, повышением степени социальной</w:t>
      </w:r>
    </w:p>
    <w:p w:rsidR="007B1ED5" w:rsidRPr="006F7F04" w:rsidRDefault="007B1ED5" w:rsidP="0028545B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7F04">
        <w:rPr>
          <w:rFonts w:ascii="Times New Roman" w:eastAsia="SimSun" w:hAnsi="Times New Roman" w:cs="Times New Roman"/>
          <w:sz w:val="28"/>
          <w:szCs w:val="28"/>
          <w:lang w:eastAsia="zh-CN"/>
        </w:rPr>
        <w:t>удовлетворенности образовательным процессом со стороны детей и их</w:t>
      </w:r>
    </w:p>
    <w:p w:rsidR="007B1ED5" w:rsidRPr="006F7F04" w:rsidRDefault="007B1ED5" w:rsidP="0028545B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F7F04">
        <w:rPr>
          <w:rFonts w:ascii="Times New Roman" w:eastAsia="SimSun" w:hAnsi="Times New Roman" w:cs="Times New Roman"/>
          <w:sz w:val="28"/>
          <w:szCs w:val="28"/>
          <w:lang w:eastAsia="zh-CN"/>
        </w:rPr>
        <w:t>родителей.</w:t>
      </w:r>
    </w:p>
    <w:p w:rsidR="007B1ED5" w:rsidRPr="007B1ED5" w:rsidRDefault="007B1ED5" w:rsidP="0028545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B1ED5">
        <w:rPr>
          <w:rFonts w:ascii="Times New Roman" w:hAnsi="Times New Roman" w:cs="Times New Roman"/>
          <w:color w:val="000000"/>
          <w:sz w:val="28"/>
          <w:szCs w:val="28"/>
        </w:rPr>
        <w:t xml:space="preserve">В ходе реализации проекта будут созданы следующие продукты: </w:t>
      </w:r>
    </w:p>
    <w:p w:rsidR="007B1ED5" w:rsidRPr="00F26FEA" w:rsidRDefault="007B1ED5" w:rsidP="00F26FE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36" w:line="360" w:lineRule="auto"/>
        <w:rPr>
          <w:rFonts w:ascii="Times New Roman" w:hAnsi="Times New Roman" w:cs="Times New Roman"/>
          <w:sz w:val="28"/>
          <w:szCs w:val="28"/>
        </w:rPr>
      </w:pPr>
      <w:r w:rsidRPr="00F26FE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F26FEA" w:rsidRPr="00F26FEA">
        <w:rPr>
          <w:rFonts w:ascii="Times New Roman" w:hAnsi="Times New Roman" w:cs="Times New Roman"/>
          <w:sz w:val="28"/>
          <w:szCs w:val="28"/>
        </w:rPr>
        <w:t xml:space="preserve"> кружка </w:t>
      </w:r>
      <w:r w:rsidRPr="00F26F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C0583" w:rsidRPr="00F26FEA">
        <w:rPr>
          <w:rFonts w:ascii="Times New Roman" w:hAnsi="Times New Roman" w:cs="Times New Roman"/>
          <w:sz w:val="28"/>
          <w:szCs w:val="28"/>
        </w:rPr>
        <w:t>Куборики</w:t>
      </w:r>
      <w:proofErr w:type="spellEnd"/>
      <w:r w:rsidRPr="00F26FE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B1ED5" w:rsidRPr="00F26FEA" w:rsidRDefault="007B1ED5" w:rsidP="00F26FE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36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6FEA">
        <w:rPr>
          <w:rFonts w:ascii="Times New Roman" w:hAnsi="Times New Roman" w:cs="Times New Roman"/>
          <w:color w:val="000000"/>
          <w:sz w:val="28"/>
          <w:szCs w:val="28"/>
        </w:rPr>
        <w:t xml:space="preserve"> Карты педагогического наблюдения за достижениями ребёнка. </w:t>
      </w:r>
    </w:p>
    <w:p w:rsidR="007B1ED5" w:rsidRPr="00F26FEA" w:rsidRDefault="007B1ED5" w:rsidP="00F26FE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36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6FEA">
        <w:rPr>
          <w:rFonts w:ascii="Times New Roman" w:hAnsi="Times New Roman" w:cs="Times New Roman"/>
          <w:color w:val="000000"/>
          <w:sz w:val="28"/>
          <w:szCs w:val="28"/>
        </w:rPr>
        <w:t xml:space="preserve"> Анкеты для родителей. </w:t>
      </w:r>
    </w:p>
    <w:p w:rsidR="007B1ED5" w:rsidRPr="00F26FEA" w:rsidRDefault="007B1ED5" w:rsidP="00F26FE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36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6FEA">
        <w:rPr>
          <w:rFonts w:ascii="Times New Roman" w:hAnsi="Times New Roman" w:cs="Times New Roman"/>
          <w:color w:val="000000"/>
          <w:sz w:val="28"/>
          <w:szCs w:val="28"/>
        </w:rPr>
        <w:t xml:space="preserve">Анкеты для педагогов. </w:t>
      </w:r>
    </w:p>
    <w:p w:rsidR="0028545B" w:rsidRPr="00F26FEA" w:rsidRDefault="007B1ED5" w:rsidP="00F26FE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36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6FEA">
        <w:rPr>
          <w:rFonts w:ascii="Times New Roman" w:hAnsi="Times New Roman" w:cs="Times New Roman"/>
          <w:color w:val="000000"/>
          <w:sz w:val="28"/>
          <w:szCs w:val="28"/>
        </w:rPr>
        <w:t>Выпуск печатной продукции</w:t>
      </w:r>
      <w:r w:rsidR="00EC0583" w:rsidRPr="00F26FEA">
        <w:rPr>
          <w:rFonts w:ascii="Times New Roman" w:hAnsi="Times New Roman" w:cs="Times New Roman"/>
          <w:color w:val="000000"/>
          <w:sz w:val="28"/>
          <w:szCs w:val="28"/>
        </w:rPr>
        <w:t xml:space="preserve"> (буклеты, листовок) </w:t>
      </w:r>
      <w:r w:rsidRPr="00F26FEA">
        <w:rPr>
          <w:rFonts w:ascii="Times New Roman" w:hAnsi="Times New Roman" w:cs="Times New Roman"/>
          <w:color w:val="000000"/>
          <w:sz w:val="28"/>
          <w:szCs w:val="28"/>
        </w:rPr>
        <w:t xml:space="preserve"> по теме проекта. </w:t>
      </w:r>
    </w:p>
    <w:p w:rsidR="00002984" w:rsidRDefault="00002984" w:rsidP="0000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984" w:rsidRDefault="00002984" w:rsidP="0000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984" w:rsidRDefault="00002984" w:rsidP="0000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984" w:rsidRDefault="00002984" w:rsidP="0000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984" w:rsidRDefault="00002984" w:rsidP="0000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984" w:rsidRDefault="00002984" w:rsidP="0000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984" w:rsidRDefault="00002984" w:rsidP="0000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984" w:rsidRDefault="00002984" w:rsidP="0000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984" w:rsidRDefault="00002984" w:rsidP="0000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984" w:rsidRDefault="00002984" w:rsidP="0000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Бюджет основных</w:t>
      </w:r>
      <w:r w:rsidRPr="00E57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146"/>
        <w:gridCol w:w="1701"/>
        <w:gridCol w:w="1701"/>
        <w:gridCol w:w="1560"/>
      </w:tblGrid>
      <w:tr w:rsidR="00002984" w:rsidRPr="00E575D0" w:rsidTr="00987B33">
        <w:tc>
          <w:tcPr>
            <w:tcW w:w="498" w:type="dxa"/>
          </w:tcPr>
          <w:p w:rsidR="00002984" w:rsidRPr="00E575D0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46" w:type="dxa"/>
          </w:tcPr>
          <w:p w:rsidR="00002984" w:rsidRPr="00E575D0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Статья  расходов</w:t>
            </w:r>
          </w:p>
        </w:tc>
        <w:tc>
          <w:tcPr>
            <w:tcW w:w="1701" w:type="dxa"/>
          </w:tcPr>
          <w:p w:rsidR="00002984" w:rsidRPr="00E575D0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701" w:type="dxa"/>
          </w:tcPr>
          <w:p w:rsidR="00002984" w:rsidRPr="00E575D0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Имеется  </w:t>
            </w:r>
          </w:p>
        </w:tc>
        <w:tc>
          <w:tcPr>
            <w:tcW w:w="1560" w:type="dxa"/>
          </w:tcPr>
          <w:p w:rsidR="00002984" w:rsidRPr="00E575D0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Требуется </w:t>
            </w:r>
          </w:p>
        </w:tc>
      </w:tr>
      <w:tr w:rsidR="00002984" w:rsidRPr="00E575D0" w:rsidTr="00987B33">
        <w:trPr>
          <w:trHeight w:val="2244"/>
        </w:trPr>
        <w:tc>
          <w:tcPr>
            <w:tcW w:w="498" w:type="dxa"/>
          </w:tcPr>
          <w:p w:rsidR="00002984" w:rsidRPr="00E575D0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46" w:type="dxa"/>
          </w:tcPr>
          <w:p w:rsidR="00002984" w:rsidRPr="00B9476A" w:rsidRDefault="00002984" w:rsidP="00BF546E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47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Оргтехника и ТСО:</w:t>
            </w:r>
          </w:p>
          <w:p w:rsidR="00002984" w:rsidRPr="00B9476A" w:rsidRDefault="00002984" w:rsidP="00002984">
            <w:pPr>
              <w:pStyle w:val="a6"/>
              <w:numPr>
                <w:ilvl w:val="0"/>
                <w:numId w:val="30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</w:p>
          <w:p w:rsidR="00002984" w:rsidRPr="00B9476A" w:rsidRDefault="00002984" w:rsidP="00002984">
            <w:pPr>
              <w:pStyle w:val="a6"/>
              <w:numPr>
                <w:ilvl w:val="0"/>
                <w:numId w:val="30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</w:t>
            </w:r>
          </w:p>
          <w:p w:rsidR="00002984" w:rsidRPr="00B9476A" w:rsidRDefault="00002984" w:rsidP="00002984">
            <w:pPr>
              <w:pStyle w:val="a6"/>
              <w:numPr>
                <w:ilvl w:val="0"/>
                <w:numId w:val="30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Сканер</w:t>
            </w:r>
          </w:p>
          <w:p w:rsidR="00002984" w:rsidRPr="00B9476A" w:rsidRDefault="00002984" w:rsidP="00002984">
            <w:pPr>
              <w:pStyle w:val="a6"/>
              <w:numPr>
                <w:ilvl w:val="0"/>
                <w:numId w:val="30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Фотоаппарат</w:t>
            </w:r>
          </w:p>
          <w:p w:rsidR="00002984" w:rsidRPr="00B9476A" w:rsidRDefault="00002984" w:rsidP="00002984">
            <w:pPr>
              <w:pStyle w:val="a6"/>
              <w:numPr>
                <w:ilvl w:val="0"/>
                <w:numId w:val="30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7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Видеокамера</w:t>
            </w:r>
          </w:p>
          <w:p w:rsidR="00002984" w:rsidRPr="00E575D0" w:rsidRDefault="00002984" w:rsidP="00BF546E">
            <w:pPr>
              <w:spacing w:after="0" w:line="240" w:lineRule="auto"/>
              <w:ind w:left="353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2984" w:rsidRDefault="00002984" w:rsidP="00BF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002984" w:rsidRDefault="00002984" w:rsidP="00BF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35000</w:t>
            </w:r>
          </w:p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2984" w:rsidRPr="00E575D0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30000</w:t>
            </w:r>
          </w:p>
        </w:tc>
        <w:tc>
          <w:tcPr>
            <w:tcW w:w="1701" w:type="dxa"/>
          </w:tcPr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35000</w:t>
            </w:r>
          </w:p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02984" w:rsidRPr="00E575D0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30000</w:t>
            </w:r>
          </w:p>
        </w:tc>
        <w:tc>
          <w:tcPr>
            <w:tcW w:w="1560" w:type="dxa"/>
          </w:tcPr>
          <w:p w:rsidR="00002984" w:rsidRPr="00E575D0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2984" w:rsidRPr="00E575D0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02984" w:rsidRPr="00E575D0" w:rsidTr="00987B33">
        <w:trPr>
          <w:trHeight w:val="661"/>
        </w:trPr>
        <w:tc>
          <w:tcPr>
            <w:tcW w:w="498" w:type="dxa"/>
          </w:tcPr>
          <w:p w:rsidR="00002984" w:rsidRPr="00E575D0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46" w:type="dxa"/>
          </w:tcPr>
          <w:p w:rsidR="00002984" w:rsidRPr="00E575D0" w:rsidRDefault="00002984" w:rsidP="00BF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Учебно-методическая литература</w:t>
            </w:r>
          </w:p>
        </w:tc>
        <w:tc>
          <w:tcPr>
            <w:tcW w:w="1701" w:type="dxa"/>
          </w:tcPr>
          <w:p w:rsidR="00002984" w:rsidRPr="00E575D0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701" w:type="dxa"/>
          </w:tcPr>
          <w:p w:rsidR="00002984" w:rsidRPr="00E575D0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560" w:type="dxa"/>
          </w:tcPr>
          <w:p w:rsidR="00002984" w:rsidRPr="00E575D0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002984" w:rsidRPr="00E575D0" w:rsidTr="00987B33">
        <w:trPr>
          <w:trHeight w:val="1122"/>
        </w:trPr>
        <w:tc>
          <w:tcPr>
            <w:tcW w:w="498" w:type="dxa"/>
          </w:tcPr>
          <w:p w:rsidR="00002984" w:rsidRPr="00E575D0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46" w:type="dxa"/>
          </w:tcPr>
          <w:p w:rsidR="00002984" w:rsidRPr="00E575D0" w:rsidRDefault="00002984" w:rsidP="00BF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Материалы и об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орудование</w:t>
            </w: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002984" w:rsidRDefault="00002984" w:rsidP="00002984">
            <w:pPr>
              <w:pStyle w:val="a6"/>
              <w:numPr>
                <w:ilvl w:val="0"/>
                <w:numId w:val="31"/>
              </w:numPr>
              <w:suppressAutoHyphens/>
              <w:spacing w:after="0" w:line="240" w:lineRule="auto"/>
              <w:ind w:left="6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29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Cuboro</w:t>
            </w:r>
            <w:proofErr w:type="spellEnd"/>
            <w:r w:rsidRPr="000029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29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Basis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5  комплектов</w:t>
            </w:r>
          </w:p>
          <w:p w:rsidR="00002984" w:rsidRPr="00002984" w:rsidRDefault="00002984" w:rsidP="00002984">
            <w:pPr>
              <w:pStyle w:val="a6"/>
              <w:numPr>
                <w:ilvl w:val="0"/>
                <w:numId w:val="31"/>
              </w:numPr>
              <w:suppressAutoHyphens/>
              <w:spacing w:after="0" w:line="240" w:lineRule="auto"/>
              <w:ind w:left="6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2984" w:rsidRDefault="00002984" w:rsidP="00002984">
            <w:pPr>
              <w:pStyle w:val="a6"/>
              <w:numPr>
                <w:ilvl w:val="0"/>
                <w:numId w:val="31"/>
              </w:numPr>
              <w:suppressAutoHyphens/>
              <w:spacing w:after="0" w:line="240" w:lineRule="auto"/>
              <w:ind w:left="6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29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Cuboro</w:t>
            </w:r>
            <w:proofErr w:type="spellEnd"/>
            <w:r w:rsidRPr="000029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29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standart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 комплекта</w:t>
            </w:r>
          </w:p>
          <w:p w:rsidR="00002984" w:rsidRPr="00002984" w:rsidRDefault="00002984" w:rsidP="00002984">
            <w:pPr>
              <w:pStyle w:val="a6"/>
              <w:numPr>
                <w:ilvl w:val="0"/>
                <w:numId w:val="31"/>
              </w:numPr>
              <w:suppressAutoHyphens/>
              <w:spacing w:after="0" w:line="240" w:lineRule="auto"/>
              <w:ind w:left="6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2984" w:rsidRPr="00B9476A" w:rsidRDefault="00002984" w:rsidP="00002984">
            <w:pPr>
              <w:pStyle w:val="a6"/>
              <w:numPr>
                <w:ilvl w:val="0"/>
                <w:numId w:val="31"/>
              </w:numPr>
              <w:suppressAutoHyphens/>
              <w:spacing w:after="0" w:line="240" w:lineRule="auto"/>
              <w:ind w:left="6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29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Cuboro</w:t>
            </w:r>
            <w:proofErr w:type="spellEnd"/>
            <w:r w:rsidRPr="0000298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DUO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 2 комплекта</w:t>
            </w:r>
          </w:p>
        </w:tc>
        <w:tc>
          <w:tcPr>
            <w:tcW w:w="1701" w:type="dxa"/>
          </w:tcPr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78000</w:t>
            </w:r>
          </w:p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43360</w:t>
            </w:r>
          </w:p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25400</w:t>
            </w:r>
          </w:p>
          <w:p w:rsidR="00002984" w:rsidRPr="00E575D0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78000</w:t>
            </w:r>
          </w:p>
          <w:p w:rsidR="00002984" w:rsidRPr="00E575D0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43360</w:t>
            </w:r>
          </w:p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02984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25400</w:t>
            </w:r>
          </w:p>
          <w:p w:rsidR="00002984" w:rsidRPr="00E575D0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02984" w:rsidRPr="00E575D0" w:rsidTr="00987B33">
        <w:trPr>
          <w:trHeight w:val="598"/>
        </w:trPr>
        <w:tc>
          <w:tcPr>
            <w:tcW w:w="498" w:type="dxa"/>
          </w:tcPr>
          <w:p w:rsidR="00002984" w:rsidRPr="00E575D0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6" w:type="dxa"/>
          </w:tcPr>
          <w:p w:rsidR="00002984" w:rsidRPr="00E575D0" w:rsidRDefault="00002984" w:rsidP="00BF5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002984" w:rsidRPr="00E575D0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213760</w:t>
            </w:r>
          </w:p>
        </w:tc>
        <w:tc>
          <w:tcPr>
            <w:tcW w:w="1701" w:type="dxa"/>
          </w:tcPr>
          <w:p w:rsidR="00002984" w:rsidRPr="00E575D0" w:rsidRDefault="00002984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144000</w:t>
            </w:r>
          </w:p>
        </w:tc>
        <w:tc>
          <w:tcPr>
            <w:tcW w:w="1560" w:type="dxa"/>
          </w:tcPr>
          <w:p w:rsidR="00002984" w:rsidRPr="00E575D0" w:rsidRDefault="00987B33" w:rsidP="00BF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69760</w:t>
            </w:r>
          </w:p>
        </w:tc>
      </w:tr>
    </w:tbl>
    <w:p w:rsidR="0036774C" w:rsidRDefault="0036774C" w:rsidP="002477FA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B1ED5" w:rsidRPr="0036774C" w:rsidRDefault="007B1ED5" w:rsidP="0036774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F7F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7B1ED5" w:rsidRPr="006F7F04" w:rsidRDefault="007B1ED5" w:rsidP="0028545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7F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Волкова С. И. Конструирование  М: Просвещение, 2010. </w:t>
      </w:r>
    </w:p>
    <w:p w:rsidR="007B1ED5" w:rsidRPr="006F7F04" w:rsidRDefault="007B1ED5" w:rsidP="0028545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7F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Выготский Л. С. Педагогическая психология. М., 1991. </w:t>
      </w:r>
    </w:p>
    <w:p w:rsidR="007B1ED5" w:rsidRPr="006F7F04" w:rsidRDefault="007B1ED5" w:rsidP="0028545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7F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Кочкина Н. А. Организационно-методические основы планирования образовательной деятельности. Управление ДОУ. 2012. — № 6. — С. 24. </w:t>
      </w:r>
    </w:p>
    <w:p w:rsidR="007B1ED5" w:rsidRPr="006F7F04" w:rsidRDefault="007B1ED5" w:rsidP="0028545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7F04">
        <w:rPr>
          <w:rFonts w:ascii="Times New Roman" w:eastAsia="Calibri" w:hAnsi="Times New Roman" w:cs="Times New Roman"/>
          <w:color w:val="000000"/>
          <w:sz w:val="28"/>
          <w:szCs w:val="28"/>
        </w:rPr>
        <w:t>5. Лосева А.А. Психологическая диагностика одаренности. М., 2004</w:t>
      </w:r>
    </w:p>
    <w:p w:rsidR="007B1ED5" w:rsidRPr="006F7F04" w:rsidRDefault="007B1ED5" w:rsidP="0028545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7F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Меерович, М. И. Технология творческого мышления: Практическое пособие. Минск: </w:t>
      </w:r>
      <w:proofErr w:type="spellStart"/>
      <w:r w:rsidRPr="006F7F04">
        <w:rPr>
          <w:rFonts w:ascii="Times New Roman" w:eastAsia="Calibri" w:hAnsi="Times New Roman" w:cs="Times New Roman"/>
          <w:color w:val="000000"/>
          <w:sz w:val="28"/>
          <w:szCs w:val="28"/>
        </w:rPr>
        <w:t>Харвест</w:t>
      </w:r>
      <w:proofErr w:type="spellEnd"/>
      <w:r w:rsidRPr="006F7F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2003г, 432 с. </w:t>
      </w:r>
    </w:p>
    <w:p w:rsidR="007B1ED5" w:rsidRPr="006F7F04" w:rsidRDefault="007B1ED5" w:rsidP="0028545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7F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Никитин Б. П. Ступеньки творчества или развивающие игры. М.: Просвещение, 1991. </w:t>
      </w:r>
    </w:p>
    <w:p w:rsidR="007B1ED5" w:rsidRPr="006F7F04" w:rsidRDefault="007B1ED5" w:rsidP="0028545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7F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Пономарев Я. А. Знания, мышление и умственное развитие. М., 1967. </w:t>
      </w:r>
    </w:p>
    <w:p w:rsidR="007B1ED5" w:rsidRPr="006F7F04" w:rsidRDefault="007B1ED5" w:rsidP="0028545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7F04">
        <w:rPr>
          <w:rFonts w:ascii="Times New Roman" w:eastAsia="Calibri" w:hAnsi="Times New Roman" w:cs="Times New Roman"/>
          <w:color w:val="000000"/>
          <w:sz w:val="28"/>
          <w:szCs w:val="28"/>
        </w:rPr>
        <w:t>9. Савенков А.И. Одаренные дети в детском саду и школе. М., 2000</w:t>
      </w:r>
    </w:p>
    <w:p w:rsidR="007B1ED5" w:rsidRPr="006F7F04" w:rsidRDefault="007B1ED5" w:rsidP="0028545B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7F04">
        <w:rPr>
          <w:rFonts w:ascii="Times New Roman" w:eastAsia="Calibri" w:hAnsi="Times New Roman" w:cs="Times New Roman"/>
          <w:color w:val="000000"/>
          <w:sz w:val="28"/>
          <w:szCs w:val="28"/>
        </w:rPr>
        <w:t>9. Теплов Б. М. Практическое мышление. Хрестоматия по общей психологии: Психология мышления. — М.: МГУ, 1981.</w:t>
      </w:r>
    </w:p>
    <w:p w:rsidR="00941D63" w:rsidRPr="00987B33" w:rsidRDefault="007B1ED5" w:rsidP="00987B33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7F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6F7F04">
        <w:rPr>
          <w:rFonts w:ascii="Times New Roman" w:eastAsia="Calibri" w:hAnsi="Times New Roman" w:cs="Times New Roman"/>
          <w:color w:val="000000"/>
          <w:sz w:val="28"/>
          <w:szCs w:val="28"/>
        </w:rPr>
        <w:t>Щебланова</w:t>
      </w:r>
      <w:proofErr w:type="spellEnd"/>
      <w:r w:rsidRPr="006F7F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Е.И. Психологическая диагностика одаренности школьников. Москва-Воронеж, 2004</w:t>
      </w:r>
    </w:p>
    <w:p w:rsidR="00155F32" w:rsidRPr="00155F32" w:rsidRDefault="00155F32" w:rsidP="00155F3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46DA" w:rsidRPr="004F46DA" w:rsidRDefault="004F46DA" w:rsidP="004F46DA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F46DA" w:rsidRPr="004F46DA" w:rsidRDefault="004F46DA" w:rsidP="004F46D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46DA" w:rsidRPr="004F46DA" w:rsidRDefault="004F46DA" w:rsidP="004F46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7568" w:rsidRPr="00357568" w:rsidRDefault="00357568" w:rsidP="003575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57568" w:rsidRPr="00357568" w:rsidSect="005F37CC">
      <w:foot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8B" w:rsidRDefault="000B308B" w:rsidP="005F37CC">
      <w:pPr>
        <w:spacing w:after="0" w:line="240" w:lineRule="auto"/>
      </w:pPr>
      <w:r>
        <w:separator/>
      </w:r>
    </w:p>
  </w:endnote>
  <w:endnote w:type="continuationSeparator" w:id="0">
    <w:p w:rsidR="000B308B" w:rsidRDefault="000B308B" w:rsidP="005F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812108"/>
      <w:docPartObj>
        <w:docPartGallery w:val="Page Numbers (Bottom of Page)"/>
        <w:docPartUnique/>
      </w:docPartObj>
    </w:sdtPr>
    <w:sdtEndPr/>
    <w:sdtContent>
      <w:p w:rsidR="005F37CC" w:rsidRDefault="005F37C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232">
          <w:rPr>
            <w:noProof/>
          </w:rPr>
          <w:t>15</w:t>
        </w:r>
        <w:r>
          <w:fldChar w:fldCharType="end"/>
        </w:r>
      </w:p>
    </w:sdtContent>
  </w:sdt>
  <w:p w:rsidR="005F37CC" w:rsidRDefault="005F37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8B" w:rsidRDefault="000B308B" w:rsidP="005F37CC">
      <w:pPr>
        <w:spacing w:after="0" w:line="240" w:lineRule="auto"/>
      </w:pPr>
      <w:r>
        <w:separator/>
      </w:r>
    </w:p>
  </w:footnote>
  <w:footnote w:type="continuationSeparator" w:id="0">
    <w:p w:rsidR="000B308B" w:rsidRDefault="000B308B" w:rsidP="005F3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FE2"/>
    <w:multiLevelType w:val="hybridMultilevel"/>
    <w:tmpl w:val="A31A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04BE"/>
    <w:multiLevelType w:val="hybridMultilevel"/>
    <w:tmpl w:val="2DC068AC"/>
    <w:lvl w:ilvl="0" w:tplc="2B444550">
      <w:start w:val="1"/>
      <w:numFmt w:val="decimal"/>
      <w:lvlText w:val="%1."/>
      <w:lvlJc w:val="left"/>
      <w:pPr>
        <w:ind w:left="1069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FD13FB"/>
    <w:multiLevelType w:val="hybridMultilevel"/>
    <w:tmpl w:val="878A2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70DCC"/>
    <w:multiLevelType w:val="hybridMultilevel"/>
    <w:tmpl w:val="E68E9392"/>
    <w:lvl w:ilvl="0" w:tplc="CA5EF8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32BE1"/>
    <w:multiLevelType w:val="multilevel"/>
    <w:tmpl w:val="1C74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87939"/>
    <w:multiLevelType w:val="hybridMultilevel"/>
    <w:tmpl w:val="946C8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503A7"/>
    <w:multiLevelType w:val="hybridMultilevel"/>
    <w:tmpl w:val="9410C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BA3D5B"/>
    <w:multiLevelType w:val="hybridMultilevel"/>
    <w:tmpl w:val="205A9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86C6A"/>
    <w:multiLevelType w:val="hybridMultilevel"/>
    <w:tmpl w:val="DA300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157CA"/>
    <w:multiLevelType w:val="hybridMultilevel"/>
    <w:tmpl w:val="43BC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97B10"/>
    <w:multiLevelType w:val="hybridMultilevel"/>
    <w:tmpl w:val="DB909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8246D"/>
    <w:multiLevelType w:val="hybridMultilevel"/>
    <w:tmpl w:val="3DB0E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70771"/>
    <w:multiLevelType w:val="hybridMultilevel"/>
    <w:tmpl w:val="4724B06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3FD623B6"/>
    <w:multiLevelType w:val="hybridMultilevel"/>
    <w:tmpl w:val="5110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F7308"/>
    <w:multiLevelType w:val="multilevel"/>
    <w:tmpl w:val="B4AA6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4A7C3524"/>
    <w:multiLevelType w:val="hybridMultilevel"/>
    <w:tmpl w:val="D36EAF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B9C58EF"/>
    <w:multiLevelType w:val="hybridMultilevel"/>
    <w:tmpl w:val="3F02BB30"/>
    <w:lvl w:ilvl="0" w:tplc="2FAC597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2D144C"/>
    <w:multiLevelType w:val="hybridMultilevel"/>
    <w:tmpl w:val="BC94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22E84"/>
    <w:multiLevelType w:val="hybridMultilevel"/>
    <w:tmpl w:val="8004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425F4"/>
    <w:multiLevelType w:val="hybridMultilevel"/>
    <w:tmpl w:val="6B62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33F46"/>
    <w:multiLevelType w:val="hybridMultilevel"/>
    <w:tmpl w:val="2FFE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12722E"/>
    <w:multiLevelType w:val="hybridMultilevel"/>
    <w:tmpl w:val="37A4F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D62DA"/>
    <w:multiLevelType w:val="hybridMultilevel"/>
    <w:tmpl w:val="08E22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104FC"/>
    <w:multiLevelType w:val="hybridMultilevel"/>
    <w:tmpl w:val="EA46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94878"/>
    <w:multiLevelType w:val="hybridMultilevel"/>
    <w:tmpl w:val="A93C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F771B1"/>
    <w:multiLevelType w:val="hybridMultilevel"/>
    <w:tmpl w:val="A7CA7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D40BE"/>
    <w:multiLevelType w:val="hybridMultilevel"/>
    <w:tmpl w:val="0DC00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20980"/>
    <w:multiLevelType w:val="hybridMultilevel"/>
    <w:tmpl w:val="B152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60F85"/>
    <w:multiLevelType w:val="hybridMultilevel"/>
    <w:tmpl w:val="3DC63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2A3AF2"/>
    <w:multiLevelType w:val="hybridMultilevel"/>
    <w:tmpl w:val="0D24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3B565A"/>
    <w:multiLevelType w:val="hybridMultilevel"/>
    <w:tmpl w:val="0936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7"/>
  </w:num>
  <w:num w:numId="4">
    <w:abstractNumId w:val="26"/>
  </w:num>
  <w:num w:numId="5">
    <w:abstractNumId w:val="8"/>
  </w:num>
  <w:num w:numId="6">
    <w:abstractNumId w:val="13"/>
  </w:num>
  <w:num w:numId="7">
    <w:abstractNumId w:val="6"/>
  </w:num>
  <w:num w:numId="8">
    <w:abstractNumId w:val="5"/>
  </w:num>
  <w:num w:numId="9">
    <w:abstractNumId w:val="30"/>
  </w:num>
  <w:num w:numId="10">
    <w:abstractNumId w:val="29"/>
  </w:num>
  <w:num w:numId="11">
    <w:abstractNumId w:val="17"/>
  </w:num>
  <w:num w:numId="12">
    <w:abstractNumId w:val="7"/>
  </w:num>
  <w:num w:numId="13">
    <w:abstractNumId w:val="10"/>
  </w:num>
  <w:num w:numId="14">
    <w:abstractNumId w:val="2"/>
  </w:num>
  <w:num w:numId="15">
    <w:abstractNumId w:val="18"/>
  </w:num>
  <w:num w:numId="16">
    <w:abstractNumId w:val="24"/>
  </w:num>
  <w:num w:numId="17">
    <w:abstractNumId w:val="21"/>
  </w:num>
  <w:num w:numId="18">
    <w:abstractNumId w:val="23"/>
  </w:num>
  <w:num w:numId="19">
    <w:abstractNumId w:val="11"/>
  </w:num>
  <w:num w:numId="20">
    <w:abstractNumId w:val="14"/>
  </w:num>
  <w:num w:numId="21">
    <w:abstractNumId w:val="20"/>
  </w:num>
  <w:num w:numId="22">
    <w:abstractNumId w:val="22"/>
  </w:num>
  <w:num w:numId="23">
    <w:abstractNumId w:val="1"/>
  </w:num>
  <w:num w:numId="24">
    <w:abstractNumId w:val="19"/>
  </w:num>
  <w:num w:numId="25">
    <w:abstractNumId w:val="3"/>
  </w:num>
  <w:num w:numId="26">
    <w:abstractNumId w:val="15"/>
  </w:num>
  <w:num w:numId="27">
    <w:abstractNumId w:val="16"/>
  </w:num>
  <w:num w:numId="28">
    <w:abstractNumId w:val="12"/>
  </w:num>
  <w:num w:numId="29">
    <w:abstractNumId w:val="25"/>
  </w:num>
  <w:num w:numId="30">
    <w:abstractNumId w:val="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B46"/>
    <w:rsid w:val="00002984"/>
    <w:rsid w:val="000B308B"/>
    <w:rsid w:val="000B4817"/>
    <w:rsid w:val="00155F32"/>
    <w:rsid w:val="00183095"/>
    <w:rsid w:val="0018562A"/>
    <w:rsid w:val="001E3233"/>
    <w:rsid w:val="002326E9"/>
    <w:rsid w:val="002462CE"/>
    <w:rsid w:val="002477FA"/>
    <w:rsid w:val="00267508"/>
    <w:rsid w:val="0027766D"/>
    <w:rsid w:val="0028545B"/>
    <w:rsid w:val="002938C1"/>
    <w:rsid w:val="002A6EC4"/>
    <w:rsid w:val="002C573B"/>
    <w:rsid w:val="00357568"/>
    <w:rsid w:val="0036774C"/>
    <w:rsid w:val="00372498"/>
    <w:rsid w:val="003F3FED"/>
    <w:rsid w:val="00445D64"/>
    <w:rsid w:val="004743CF"/>
    <w:rsid w:val="00492825"/>
    <w:rsid w:val="004974BC"/>
    <w:rsid w:val="004B2937"/>
    <w:rsid w:val="004F46DA"/>
    <w:rsid w:val="005020A2"/>
    <w:rsid w:val="00550AED"/>
    <w:rsid w:val="00551BA6"/>
    <w:rsid w:val="005A1454"/>
    <w:rsid w:val="005B33A9"/>
    <w:rsid w:val="005F37CC"/>
    <w:rsid w:val="006673AB"/>
    <w:rsid w:val="00691BC0"/>
    <w:rsid w:val="006D58EA"/>
    <w:rsid w:val="007177EF"/>
    <w:rsid w:val="00736085"/>
    <w:rsid w:val="007762E4"/>
    <w:rsid w:val="00782916"/>
    <w:rsid w:val="007963CA"/>
    <w:rsid w:val="007B1ED5"/>
    <w:rsid w:val="007D4815"/>
    <w:rsid w:val="00843E11"/>
    <w:rsid w:val="00877D95"/>
    <w:rsid w:val="00891367"/>
    <w:rsid w:val="008C18FA"/>
    <w:rsid w:val="008E040F"/>
    <w:rsid w:val="00925BF7"/>
    <w:rsid w:val="009307C7"/>
    <w:rsid w:val="00941D63"/>
    <w:rsid w:val="009554EB"/>
    <w:rsid w:val="0096595D"/>
    <w:rsid w:val="00987B33"/>
    <w:rsid w:val="009D5AFB"/>
    <w:rsid w:val="009D7AEB"/>
    <w:rsid w:val="00A37565"/>
    <w:rsid w:val="00A85490"/>
    <w:rsid w:val="00AD72F1"/>
    <w:rsid w:val="00AE3987"/>
    <w:rsid w:val="00B67642"/>
    <w:rsid w:val="00B71B46"/>
    <w:rsid w:val="00BB5DE2"/>
    <w:rsid w:val="00CE2BE7"/>
    <w:rsid w:val="00CE31D6"/>
    <w:rsid w:val="00D07972"/>
    <w:rsid w:val="00D40159"/>
    <w:rsid w:val="00D61232"/>
    <w:rsid w:val="00E053A7"/>
    <w:rsid w:val="00E07512"/>
    <w:rsid w:val="00EC0583"/>
    <w:rsid w:val="00F26FEA"/>
    <w:rsid w:val="00F55B6A"/>
    <w:rsid w:val="00F808BF"/>
    <w:rsid w:val="00F845BF"/>
    <w:rsid w:val="00F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46"/>
  </w:style>
  <w:style w:type="paragraph" w:styleId="2">
    <w:name w:val="heading 2"/>
    <w:basedOn w:val="a"/>
    <w:next w:val="a"/>
    <w:link w:val="20"/>
    <w:uiPriority w:val="9"/>
    <w:unhideWhenUsed/>
    <w:qFormat/>
    <w:rsid w:val="00267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1B46"/>
    <w:rPr>
      <w:i/>
      <w:iCs/>
    </w:rPr>
  </w:style>
  <w:style w:type="character" w:styleId="a5">
    <w:name w:val="Strong"/>
    <w:basedOn w:val="a0"/>
    <w:uiPriority w:val="22"/>
    <w:qFormat/>
    <w:rsid w:val="00B71B46"/>
    <w:rPr>
      <w:b/>
      <w:bCs/>
    </w:rPr>
  </w:style>
  <w:style w:type="paragraph" w:customStyle="1" w:styleId="wp-caption-text">
    <w:name w:val="wp-caption-text"/>
    <w:basedOn w:val="a"/>
    <w:rsid w:val="00B7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040F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4F46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F46DA"/>
  </w:style>
  <w:style w:type="paragraph" w:customStyle="1" w:styleId="Default">
    <w:name w:val="Default"/>
    <w:rsid w:val="00551BA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a7">
    <w:name w:val="Table Grid"/>
    <w:basedOn w:val="a1"/>
    <w:uiPriority w:val="59"/>
    <w:rsid w:val="00551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9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67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5F3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37CC"/>
  </w:style>
  <w:style w:type="paragraph" w:styleId="ac">
    <w:name w:val="footer"/>
    <w:basedOn w:val="a"/>
    <w:link w:val="ad"/>
    <w:uiPriority w:val="99"/>
    <w:unhideWhenUsed/>
    <w:rsid w:val="005F3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7CC"/>
  </w:style>
  <w:style w:type="paragraph" w:styleId="ae">
    <w:name w:val="Body Text"/>
    <w:basedOn w:val="a"/>
    <w:link w:val="af"/>
    <w:uiPriority w:val="99"/>
    <w:semiHidden/>
    <w:unhideWhenUsed/>
    <w:rsid w:val="00987B3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87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F7BD6-EDD9-411C-A936-4E55BA21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15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ДС11</Company>
  <LinksUpToDate>false</LinksUpToDate>
  <CharactersWithSpaces>19869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37</cp:revision>
  <cp:lastPrinted>2019-09-10T07:39:00Z</cp:lastPrinted>
  <dcterms:created xsi:type="dcterms:W3CDTF">2019-01-13T11:24:00Z</dcterms:created>
  <dcterms:modified xsi:type="dcterms:W3CDTF">2019-09-10T07:40:00Z</dcterms:modified>
</cp:coreProperties>
</file>